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779A" w14:textId="102CF2C9" w:rsidR="000F0417" w:rsidRPr="00E206AA" w:rsidRDefault="000F0417" w:rsidP="00E206AA">
      <w:pPr>
        <w:jc w:val="center"/>
        <w:rPr>
          <w:b/>
          <w:bCs/>
          <w:u w:val="single"/>
        </w:rPr>
      </w:pPr>
      <w:r w:rsidRPr="00E206AA">
        <w:rPr>
          <w:b/>
          <w:bCs/>
          <w:u w:val="single"/>
        </w:rPr>
        <w:t>PLANIFICACIÓN BIMESTRAL</w:t>
      </w:r>
    </w:p>
    <w:p w14:paraId="477A4707" w14:textId="595225CA" w:rsidR="00710745" w:rsidRDefault="00710745">
      <w:r w:rsidRPr="00E206AA">
        <w:rPr>
          <w:b/>
          <w:bCs/>
          <w:u w:val="single"/>
        </w:rPr>
        <w:t>Año</w:t>
      </w:r>
      <w:r>
        <w:t xml:space="preserve">: 4to </w:t>
      </w:r>
    </w:p>
    <w:p w14:paraId="42B3A62C" w14:textId="44833A0D" w:rsidR="00710745" w:rsidRDefault="00710745">
      <w:r w:rsidRPr="00E206AA">
        <w:rPr>
          <w:b/>
          <w:bCs/>
          <w:u w:val="single"/>
        </w:rPr>
        <w:t>Área</w:t>
      </w:r>
      <w:r>
        <w:t xml:space="preserve">: Ciencias Naturales </w:t>
      </w:r>
    </w:p>
    <w:tbl>
      <w:tblPr>
        <w:tblStyle w:val="Tablaconcuadrcula"/>
        <w:tblW w:w="11692" w:type="dxa"/>
        <w:tblLook w:val="04A0" w:firstRow="1" w:lastRow="0" w:firstColumn="1" w:lastColumn="0" w:noHBand="0" w:noVBand="1"/>
      </w:tblPr>
      <w:tblGrid>
        <w:gridCol w:w="3686"/>
        <w:gridCol w:w="8006"/>
      </w:tblGrid>
      <w:tr w:rsidR="00F95D1F" w14:paraId="3DD6C0CC" w14:textId="77777777" w:rsidTr="00CF1F09">
        <w:trPr>
          <w:trHeight w:val="1440"/>
        </w:trPr>
        <w:tc>
          <w:tcPr>
            <w:tcW w:w="3686" w:type="dxa"/>
          </w:tcPr>
          <w:p w14:paraId="0F3586B2" w14:textId="54E98147" w:rsidR="00F95D1F" w:rsidRDefault="00CF7345">
            <w:r>
              <w:t>PROPÓSITOS</w:t>
            </w:r>
          </w:p>
        </w:tc>
        <w:tc>
          <w:tcPr>
            <w:tcW w:w="8006" w:type="dxa"/>
          </w:tcPr>
          <w:p w14:paraId="46208FDD" w14:textId="77777777" w:rsidR="00F95D1F" w:rsidRDefault="00A109D1">
            <w:r>
              <w:t>Analizar los resultados experimentales</w:t>
            </w:r>
            <w:r w:rsidR="00CF1F09">
              <w:t xml:space="preserve">, relacionarlos </w:t>
            </w:r>
            <w:r w:rsidR="009C130A">
              <w:t xml:space="preserve">con información </w:t>
            </w:r>
            <w:r w:rsidR="00AC5BFE">
              <w:t xml:space="preserve">y elaborar conclusiones. </w:t>
            </w:r>
          </w:p>
          <w:p w14:paraId="4AF59202" w14:textId="77777777" w:rsidR="00AC5BFE" w:rsidRDefault="00416051">
            <w:r>
              <w:t xml:space="preserve">Relacionar experiencias que permiten </w:t>
            </w:r>
            <w:r w:rsidR="00820B8B">
              <w:t>comparar</w:t>
            </w:r>
            <w:r>
              <w:t xml:space="preserve"> la conductividad</w:t>
            </w:r>
            <w:r w:rsidR="00820B8B">
              <w:t xml:space="preserve"> </w:t>
            </w:r>
            <w:r w:rsidR="002A05D1">
              <w:t xml:space="preserve">del calor y la electricidad. </w:t>
            </w:r>
          </w:p>
          <w:p w14:paraId="137D0287" w14:textId="72E0BA5B" w:rsidR="002A05D1" w:rsidRDefault="006E3906">
            <w:r>
              <w:t xml:space="preserve">Intercambiar y discutir los resultados de las actividades experimentales. </w:t>
            </w:r>
          </w:p>
        </w:tc>
      </w:tr>
      <w:tr w:rsidR="00F95D1F" w14:paraId="0D3AEFF9" w14:textId="77777777" w:rsidTr="00CF1F09">
        <w:trPr>
          <w:trHeight w:val="1440"/>
        </w:trPr>
        <w:tc>
          <w:tcPr>
            <w:tcW w:w="3686" w:type="dxa"/>
          </w:tcPr>
          <w:p w14:paraId="72AF1E15" w14:textId="2D063F1A" w:rsidR="00F95D1F" w:rsidRDefault="00CF7345">
            <w:r>
              <w:t xml:space="preserve">CONTENIDOS </w:t>
            </w:r>
          </w:p>
        </w:tc>
        <w:tc>
          <w:tcPr>
            <w:tcW w:w="8006" w:type="dxa"/>
          </w:tcPr>
          <w:p w14:paraId="1D2044E1" w14:textId="77777777" w:rsidR="00F95D1F" w:rsidRDefault="007D14F3">
            <w:pPr>
              <w:rPr>
                <w:b/>
                <w:bCs/>
              </w:rPr>
            </w:pPr>
            <w:r w:rsidRPr="007D14F3">
              <w:rPr>
                <w:b/>
                <w:bCs/>
              </w:rPr>
              <w:t xml:space="preserve">Propiedades de los materiales </w:t>
            </w:r>
          </w:p>
          <w:p w14:paraId="6C06BB4A" w14:textId="54DA286E" w:rsidR="007D14F3" w:rsidRDefault="007D14F3">
            <w:r>
              <w:t xml:space="preserve">Los materiales y el calor </w:t>
            </w:r>
          </w:p>
          <w:p w14:paraId="432212E0" w14:textId="2FC8C6C6" w:rsidR="007D14F3" w:rsidRPr="007D14F3" w:rsidRDefault="007D14F3">
            <w:r>
              <w:t xml:space="preserve">Los materiales y la electricidad </w:t>
            </w:r>
          </w:p>
        </w:tc>
      </w:tr>
      <w:tr w:rsidR="00F95D1F" w14:paraId="715E0F7A" w14:textId="77777777" w:rsidTr="00CF1F09">
        <w:trPr>
          <w:trHeight w:val="1440"/>
        </w:trPr>
        <w:tc>
          <w:tcPr>
            <w:tcW w:w="3686" w:type="dxa"/>
          </w:tcPr>
          <w:p w14:paraId="2914D9B5" w14:textId="4911C7C5" w:rsidR="00F95D1F" w:rsidRDefault="00CF7345">
            <w:r>
              <w:t>RECURSOS</w:t>
            </w:r>
          </w:p>
        </w:tc>
        <w:tc>
          <w:tcPr>
            <w:tcW w:w="8006" w:type="dxa"/>
          </w:tcPr>
          <w:p w14:paraId="24BB78FF" w14:textId="77777777" w:rsidR="00F95D1F" w:rsidRDefault="00C90B5D">
            <w:r>
              <w:t>Experiencias</w:t>
            </w:r>
          </w:p>
          <w:p w14:paraId="4D1BF480" w14:textId="77777777" w:rsidR="00C90B5D" w:rsidRDefault="00C90B5D">
            <w:r>
              <w:t xml:space="preserve">Imágenes </w:t>
            </w:r>
          </w:p>
          <w:p w14:paraId="1FF0BBB7" w14:textId="2E855E5F" w:rsidR="00C90B5D" w:rsidRDefault="00C90B5D">
            <w:r>
              <w:t xml:space="preserve">Textos </w:t>
            </w:r>
          </w:p>
        </w:tc>
      </w:tr>
      <w:tr w:rsidR="00F95D1F" w14:paraId="6FBAFFAC" w14:textId="77777777" w:rsidTr="00CF1F09">
        <w:trPr>
          <w:trHeight w:val="1440"/>
        </w:trPr>
        <w:tc>
          <w:tcPr>
            <w:tcW w:w="3686" w:type="dxa"/>
          </w:tcPr>
          <w:p w14:paraId="4084BDC5" w14:textId="59DF7C9E" w:rsidR="00F95D1F" w:rsidRDefault="00D06D81">
            <w:r>
              <w:t xml:space="preserve">EVALUACIÓN </w:t>
            </w:r>
          </w:p>
        </w:tc>
        <w:tc>
          <w:tcPr>
            <w:tcW w:w="8006" w:type="dxa"/>
          </w:tcPr>
          <w:p w14:paraId="3F71118C" w14:textId="5677C830" w:rsidR="00F95D1F" w:rsidRDefault="00C90B5D">
            <w:r>
              <w:t xml:space="preserve">Se evaluará la participación </w:t>
            </w:r>
            <w:r w:rsidR="0024266C">
              <w:t xml:space="preserve">de los alumnos, tanto individual como grupal. La argumentación </w:t>
            </w:r>
            <w:r w:rsidR="00DC6772">
              <w:t xml:space="preserve">de las respuestas través de las experiencias. </w:t>
            </w:r>
          </w:p>
        </w:tc>
      </w:tr>
    </w:tbl>
    <w:p w14:paraId="1520A66D" w14:textId="77777777" w:rsidR="00710745" w:rsidRDefault="00710745"/>
    <w:sectPr w:rsidR="0071074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17"/>
    <w:rsid w:val="000F0417"/>
    <w:rsid w:val="0024266C"/>
    <w:rsid w:val="002741E5"/>
    <w:rsid w:val="002A05D1"/>
    <w:rsid w:val="002F1B33"/>
    <w:rsid w:val="003468D6"/>
    <w:rsid w:val="00400C28"/>
    <w:rsid w:val="00416051"/>
    <w:rsid w:val="00495186"/>
    <w:rsid w:val="006E3906"/>
    <w:rsid w:val="00710745"/>
    <w:rsid w:val="0071382B"/>
    <w:rsid w:val="007D14F3"/>
    <w:rsid w:val="00820B8B"/>
    <w:rsid w:val="009C130A"/>
    <w:rsid w:val="00A109D1"/>
    <w:rsid w:val="00AC5BFE"/>
    <w:rsid w:val="00C90B5D"/>
    <w:rsid w:val="00CF1F09"/>
    <w:rsid w:val="00CF7345"/>
    <w:rsid w:val="00D06D81"/>
    <w:rsid w:val="00DC6772"/>
    <w:rsid w:val="00E206AA"/>
    <w:rsid w:val="00F95D1F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D86F9"/>
  <w15:chartTrackingRefBased/>
  <w15:docId w15:val="{0EEAFCBF-A60F-C548-9153-8F2C3FD1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0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0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0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0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0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0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0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0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0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04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04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04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04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04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04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0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0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0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0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0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04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04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04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0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04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041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9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torres</dc:creator>
  <cp:keywords/>
  <dc:description/>
  <cp:lastModifiedBy>paula torres</cp:lastModifiedBy>
  <cp:revision>2</cp:revision>
  <dcterms:created xsi:type="dcterms:W3CDTF">2025-03-02T00:51:00Z</dcterms:created>
  <dcterms:modified xsi:type="dcterms:W3CDTF">2025-03-02T00:51:00Z</dcterms:modified>
</cp:coreProperties>
</file>