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EF3E" w14:textId="77777777" w:rsid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jc w:val="center"/>
        <w:outlineLvl w:val="0"/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es-ES"/>
          <w14:ligatures w14:val="none"/>
        </w:rPr>
      </w:pPr>
    </w:p>
    <w:p w14:paraId="19E6648D" w14:textId="0DEB11F5" w:rsid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360094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PIEL Y ANEXOS CUTÁNEOS – CLASE 4</w:t>
      </w:r>
    </w:p>
    <w:p w14:paraId="4E85AE51" w14:textId="77777777" w:rsid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</w:p>
    <w:p w14:paraId="53CB41E0" w14:textId="77777777" w:rsidR="00360094" w:rsidRP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</w:p>
    <w:p w14:paraId="3F7832A0" w14:textId="181FE023" w:rsidR="00360094" w:rsidRP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jc w:val="center"/>
        <w:outlineLvl w:val="0"/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es-ES"/>
          <w14:ligatures w14:val="none"/>
        </w:rPr>
      </w:pPr>
      <w:r w:rsidRPr="00360094"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es-ES"/>
          <w14:ligatures w14:val="none"/>
        </w:rPr>
        <w:t>BIOTIPOS CUTÁNEOS</w:t>
      </w:r>
    </w:p>
    <w:p w14:paraId="013AFCC5" w14:textId="77777777" w:rsidR="00360094" w:rsidRPr="00360094" w:rsidRDefault="00360094" w:rsidP="0036009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4EFFCEDB" w14:textId="77777777" w:rsid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rPr>
          <w:rFonts w:ascii="Calibri" w:eastAsia="Calibri" w:hAnsi="Calibri" w:cs="Calibri"/>
          <w:spacing w:val="-2"/>
          <w:kern w:val="0"/>
          <w:lang w:val="es-ES"/>
          <w14:ligatures w14:val="none"/>
        </w:rPr>
      </w:pPr>
      <w:r w:rsidRPr="00360094">
        <w:rPr>
          <w:rFonts w:ascii="Calibri" w:eastAsia="Calibri" w:hAnsi="Calibri" w:cs="Calibri"/>
          <w:kern w:val="0"/>
          <w:lang w:val="es-ES"/>
          <w14:ligatures w14:val="none"/>
        </w:rPr>
        <w:t>Se</w:t>
      </w:r>
      <w:r w:rsidRPr="00360094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lang w:val="es-ES"/>
          <w14:ligatures w14:val="none"/>
        </w:rPr>
        <w:t>refiere</w:t>
      </w:r>
      <w:r w:rsidRPr="00360094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lang w:val="es-ES"/>
          <w14:ligatures w14:val="none"/>
        </w:rPr>
        <w:t>al</w:t>
      </w:r>
      <w:r w:rsidRPr="00360094">
        <w:rPr>
          <w:rFonts w:ascii="Calibri" w:eastAsia="Calibri" w:hAnsi="Calibri" w:cs="Calibri"/>
          <w:spacing w:val="-3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b/>
          <w:kern w:val="0"/>
          <w:lang w:val="es-ES"/>
          <w14:ligatures w14:val="none"/>
        </w:rPr>
        <w:t>tipo</w:t>
      </w:r>
      <w:r w:rsidRPr="00360094">
        <w:rPr>
          <w:rFonts w:ascii="Calibri" w:eastAsia="Calibri" w:hAnsi="Calibri" w:cs="Calibri"/>
          <w:b/>
          <w:spacing w:val="-4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b/>
          <w:kern w:val="0"/>
          <w:lang w:val="es-ES"/>
          <w14:ligatures w14:val="none"/>
        </w:rPr>
        <w:t>de</w:t>
      </w:r>
      <w:r w:rsidRPr="00360094">
        <w:rPr>
          <w:rFonts w:ascii="Calibri" w:eastAsia="Calibri" w:hAnsi="Calibri" w:cs="Calibri"/>
          <w:b/>
          <w:spacing w:val="-5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b/>
          <w:kern w:val="0"/>
          <w:lang w:val="es-ES"/>
          <w14:ligatures w14:val="none"/>
        </w:rPr>
        <w:t>piel</w:t>
      </w:r>
      <w:r w:rsidRPr="00360094">
        <w:rPr>
          <w:rFonts w:ascii="Calibri" w:eastAsia="Calibri" w:hAnsi="Calibri" w:cs="Calibri"/>
          <w:b/>
          <w:spacing w:val="-3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lang w:val="es-ES"/>
          <w14:ligatures w14:val="none"/>
        </w:rPr>
        <w:t>según</w:t>
      </w:r>
      <w:r w:rsidRPr="00360094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lang w:val="es-ES"/>
          <w14:ligatures w14:val="none"/>
        </w:rPr>
        <w:t>su</w:t>
      </w:r>
      <w:r w:rsidRPr="00360094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lang w:val="es-ES"/>
          <w14:ligatures w14:val="none"/>
        </w:rPr>
        <w:t>aspecto,</w:t>
      </w:r>
      <w:r w:rsidRPr="00360094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lang w:val="es-ES"/>
          <w14:ligatures w14:val="none"/>
        </w:rPr>
        <w:t>producción</w:t>
      </w:r>
      <w:r w:rsidRPr="00360094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lang w:val="es-ES"/>
          <w14:ligatures w14:val="none"/>
        </w:rPr>
        <w:t>de</w:t>
      </w:r>
      <w:r w:rsidRPr="00360094">
        <w:rPr>
          <w:rFonts w:ascii="Calibri" w:eastAsia="Calibri" w:hAnsi="Calibri" w:cs="Calibri"/>
          <w:spacing w:val="-3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lang w:val="es-ES"/>
          <w14:ligatures w14:val="none"/>
        </w:rPr>
        <w:t>sebo,</w:t>
      </w:r>
      <w:r w:rsidRPr="00360094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lang w:val="es-ES"/>
          <w14:ligatures w14:val="none"/>
        </w:rPr>
        <w:t>y</w:t>
      </w:r>
      <w:r w:rsidRPr="00360094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lang w:val="es-ES"/>
          <w14:ligatures w14:val="none"/>
        </w:rPr>
        <w:t>nivel</w:t>
      </w:r>
      <w:r w:rsidRPr="00360094">
        <w:rPr>
          <w:rFonts w:ascii="Calibri" w:eastAsia="Calibri" w:hAnsi="Calibri" w:cs="Calibri"/>
          <w:spacing w:val="-3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lang w:val="es-ES"/>
          <w14:ligatures w14:val="none"/>
        </w:rPr>
        <w:t>de</w:t>
      </w:r>
      <w:r w:rsidRPr="00360094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spacing w:val="-2"/>
          <w:kern w:val="0"/>
          <w:lang w:val="es-ES"/>
          <w14:ligatures w14:val="none"/>
        </w:rPr>
        <w:t>hidratación.</w:t>
      </w:r>
    </w:p>
    <w:p w14:paraId="4B4D8388" w14:textId="77777777" w:rsid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rPr>
          <w:rFonts w:ascii="Calibri" w:eastAsia="Calibri" w:hAnsi="Calibri" w:cs="Calibri"/>
          <w:spacing w:val="-2"/>
          <w:kern w:val="0"/>
          <w:lang w:val="es-ES"/>
          <w14:ligatures w14:val="none"/>
        </w:rPr>
      </w:pPr>
    </w:p>
    <w:p w14:paraId="7B948B85" w14:textId="02EF84FA" w:rsidR="00360094" w:rsidRP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</w:pPr>
      <w:r w:rsidRPr="00360094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1. PIEL NORMAL</w:t>
      </w:r>
    </w:p>
    <w:p w14:paraId="0BC58A29" w14:textId="6F82F92E" w:rsidR="00360094" w:rsidRP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</w:pPr>
      <w:r w:rsidRPr="00360094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2. PIEL SECA</w:t>
      </w:r>
    </w:p>
    <w:p w14:paraId="67884A3E" w14:textId="2EECCA09" w:rsidR="00360094" w:rsidRP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</w:pPr>
      <w:r w:rsidRPr="00360094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3. PIEL GRASA</w:t>
      </w:r>
    </w:p>
    <w:p w14:paraId="66F56614" w14:textId="4B06CBBB" w:rsid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</w:pPr>
      <w:r w:rsidRPr="00360094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4. PIEL MIXTA</w:t>
      </w:r>
    </w:p>
    <w:p w14:paraId="5F04F2C2" w14:textId="17B66887" w:rsid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</w:pPr>
      <w:r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5. PIEL SENSIBLE</w:t>
      </w:r>
      <w:r w:rsidR="00BF6E90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*</w:t>
      </w:r>
    </w:p>
    <w:p w14:paraId="419BF118" w14:textId="3A092263" w:rsid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</w:pPr>
      <w:r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6. PIEL CON ACNÉ</w:t>
      </w:r>
      <w:r w:rsidR="00BF6E90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*</w:t>
      </w:r>
    </w:p>
    <w:p w14:paraId="15C4B441" w14:textId="6E6F1281" w:rsidR="00360094" w:rsidRP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</w:pPr>
      <w:r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   </w:t>
      </w:r>
    </w:p>
    <w:p w14:paraId="6E9EFD94" w14:textId="4F4E2A1A" w:rsidR="00360094" w:rsidRP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rPr>
          <w:rFonts w:ascii="Calibri" w:eastAsia="Calibri" w:hAnsi="Calibri" w:cs="Calibri"/>
          <w:kern w:val="0"/>
          <w:lang w:val="es-ES"/>
          <w14:ligatures w14:val="none"/>
        </w:rPr>
      </w:pPr>
      <w:r>
        <w:rPr>
          <w:rFonts w:ascii="Calibri" w:eastAsia="Calibri" w:hAnsi="Calibri" w:cs="Calibri"/>
          <w:kern w:val="0"/>
          <w:lang w:val="es-ES"/>
          <w14:ligatures w14:val="none"/>
        </w:rPr>
        <w:t xml:space="preserve">                                  </w:t>
      </w:r>
      <w:r>
        <w:rPr>
          <w:rFonts w:ascii="Calibri" w:eastAsia="Calibri" w:hAnsi="Calibri" w:cs="Calibri"/>
          <w:noProof/>
          <w:kern w:val="0"/>
          <w:lang w:val="es-ES"/>
          <w14:ligatures w14:val="none"/>
        </w:rPr>
        <w:drawing>
          <wp:inline distT="0" distB="0" distL="0" distR="0" wp14:anchorId="7317DAAE" wp14:editId="1822EDDE">
            <wp:extent cx="3118485" cy="3840675"/>
            <wp:effectExtent l="0" t="0" r="5715" b="7620"/>
            <wp:docPr id="12730238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71" b="391"/>
                    <a:stretch/>
                  </pic:blipFill>
                  <pic:spPr bwMode="auto">
                    <a:xfrm>
                      <a:off x="0" y="0"/>
                      <a:ext cx="3157283" cy="388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AF97BA" w14:textId="77777777" w:rsidR="00360094" w:rsidRPr="00360094" w:rsidRDefault="00360094" w:rsidP="0036009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595C9CA6" w14:textId="77777777" w:rsid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outlineLvl w:val="0"/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</w:pPr>
      <w:r w:rsidRPr="00360094">
        <w:rPr>
          <w:rFonts w:ascii="Segoe UI Emoji" w:eastAsia="Segoe UI Emoji" w:hAnsi="Calibri" w:cs="Calibri"/>
          <w:b/>
          <w:bCs/>
          <w:kern w:val="0"/>
          <w:lang w:val="es-ES"/>
          <w14:ligatures w14:val="none"/>
        </w:rPr>
        <w:t>🔹</w:t>
      </w:r>
      <w:r w:rsidRPr="00360094">
        <w:rPr>
          <w:rFonts w:ascii="Segoe UI Emoji" w:eastAsia="Segoe UI Emoji" w:hAnsi="Calibri" w:cs="Calibri"/>
          <w:b/>
          <w:bCs/>
          <w:spacing w:val="-15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1.</w:t>
      </w:r>
      <w:r w:rsidRPr="00360094">
        <w:rPr>
          <w:rFonts w:ascii="Calibri" w:eastAsia="Calibri" w:hAnsi="Calibri" w:cs="Calibri"/>
          <w:b/>
          <w:bCs/>
          <w:spacing w:val="-1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 xml:space="preserve">Piel </w:t>
      </w:r>
      <w:r w:rsidRPr="00360094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normal</w:t>
      </w:r>
    </w:p>
    <w:p w14:paraId="2ADB2128" w14:textId="77777777" w:rsidR="00360094" w:rsidRP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</w:p>
    <w:p w14:paraId="50F28397" w14:textId="77777777" w:rsidR="00360094" w:rsidRPr="00360094" w:rsidRDefault="00360094" w:rsidP="00360094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Equilibrada</w:t>
      </w:r>
      <w:r w:rsidRPr="00360094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en</w:t>
      </w:r>
      <w:r w:rsidRPr="00360094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agua</w:t>
      </w:r>
      <w:r w:rsidRPr="00360094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y</w:t>
      </w:r>
      <w:r w:rsidRPr="00360094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grasa</w:t>
      </w:r>
    </w:p>
    <w:p w14:paraId="02AF184B" w14:textId="77777777" w:rsidR="00360094" w:rsidRPr="00360094" w:rsidRDefault="00360094" w:rsidP="00360094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Textura</w:t>
      </w:r>
      <w:r w:rsidRPr="00360094">
        <w:rPr>
          <w:rFonts w:ascii="Calibri" w:eastAsia="Calibri" w:hAnsi="Calibri" w:cs="Calibri"/>
          <w:spacing w:val="-13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suave,</w:t>
      </w:r>
      <w:r w:rsidRPr="00360094">
        <w:rPr>
          <w:rFonts w:ascii="Calibri" w:eastAsia="Calibri" w:hAnsi="Calibri" w:cs="Calibri"/>
          <w:spacing w:val="-12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poros</w:t>
      </w:r>
      <w:r w:rsidRPr="00360094">
        <w:rPr>
          <w:rFonts w:ascii="Calibri" w:eastAsia="Calibri" w:hAnsi="Calibri" w:cs="Calibri"/>
          <w:spacing w:val="-13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poco</w:t>
      </w:r>
      <w:r w:rsidRPr="00360094">
        <w:rPr>
          <w:rFonts w:ascii="Calibri" w:eastAsia="Calibri" w:hAnsi="Calibri" w:cs="Calibri"/>
          <w:spacing w:val="-12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visibles</w:t>
      </w:r>
    </w:p>
    <w:p w14:paraId="12439FF5" w14:textId="77777777" w:rsidR="00360094" w:rsidRPr="00360094" w:rsidRDefault="00360094" w:rsidP="00360094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No</w:t>
      </w:r>
      <w:r w:rsidRPr="00360094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presenta</w:t>
      </w:r>
      <w:r w:rsidRPr="00360094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brillo</w:t>
      </w:r>
      <w:r w:rsidRPr="00360094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excesivo</w:t>
      </w:r>
      <w:r w:rsidRPr="00360094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ni</w:t>
      </w:r>
      <w:r w:rsidRPr="00360094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zonas</w:t>
      </w:r>
      <w:r w:rsidRPr="00360094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resecas</w:t>
      </w:r>
    </w:p>
    <w:p w14:paraId="486D9AB2" w14:textId="77777777" w:rsidR="00360094" w:rsidRPr="00360094" w:rsidRDefault="00360094" w:rsidP="00360094">
      <w:pPr>
        <w:widowControl w:val="0"/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</w:p>
    <w:p w14:paraId="475C4203" w14:textId="77777777" w:rsid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outlineLvl w:val="0"/>
        <w:rPr>
          <w:rFonts w:ascii="Calibri" w:eastAsia="Calibri" w:hAnsi="Calibri" w:cs="Calibri"/>
          <w:b/>
          <w:bCs/>
          <w:spacing w:val="-4"/>
          <w:kern w:val="0"/>
          <w:lang w:val="es-ES"/>
          <w14:ligatures w14:val="none"/>
        </w:rPr>
      </w:pPr>
      <w:r w:rsidRPr="00360094">
        <w:rPr>
          <w:rFonts w:ascii="Segoe UI Emoji" w:eastAsia="Segoe UI Emoji" w:hAnsi="Calibri" w:cs="Calibri"/>
          <w:b/>
          <w:bCs/>
          <w:kern w:val="0"/>
          <w:lang w:val="es-ES"/>
          <w14:ligatures w14:val="none"/>
        </w:rPr>
        <w:t>🔹</w:t>
      </w:r>
      <w:r w:rsidRPr="00360094">
        <w:rPr>
          <w:rFonts w:ascii="Segoe UI Emoji" w:eastAsia="Segoe UI Emoji" w:hAnsi="Calibri" w:cs="Calibri"/>
          <w:b/>
          <w:bCs/>
          <w:spacing w:val="-16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2.</w:t>
      </w:r>
      <w:r w:rsidRPr="00360094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 xml:space="preserve">Piel </w:t>
      </w:r>
      <w:r w:rsidRPr="00360094">
        <w:rPr>
          <w:rFonts w:ascii="Calibri" w:eastAsia="Calibri" w:hAnsi="Calibri" w:cs="Calibri"/>
          <w:b/>
          <w:bCs/>
          <w:spacing w:val="-4"/>
          <w:kern w:val="0"/>
          <w:lang w:val="es-ES"/>
          <w14:ligatures w14:val="none"/>
        </w:rPr>
        <w:t>seca</w:t>
      </w:r>
    </w:p>
    <w:p w14:paraId="0287BC6A" w14:textId="77777777" w:rsidR="00360094" w:rsidRP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</w:p>
    <w:p w14:paraId="395D4CED" w14:textId="77777777" w:rsidR="00360094" w:rsidRPr="00360094" w:rsidRDefault="00360094" w:rsidP="00360094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Deficiencia</w:t>
      </w:r>
      <w:r w:rsidRPr="00360094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360094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sebo</w:t>
      </w:r>
      <w:r w:rsidRPr="00360094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y</w:t>
      </w:r>
      <w:r w:rsidRPr="00360094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humedad</w:t>
      </w:r>
    </w:p>
    <w:p w14:paraId="4B5CDFC9" w14:textId="77777777" w:rsidR="00360094" w:rsidRPr="00360094" w:rsidRDefault="00360094" w:rsidP="00360094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Tensa,</w:t>
      </w:r>
      <w:r w:rsidRPr="00360094">
        <w:rPr>
          <w:rFonts w:ascii="Calibri" w:eastAsia="Calibri" w:hAnsi="Calibri" w:cs="Calibri"/>
          <w:spacing w:val="-11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áspera,</w:t>
      </w:r>
      <w:r w:rsidRPr="00360094">
        <w:rPr>
          <w:rFonts w:ascii="Calibri" w:eastAsia="Calibri" w:hAnsi="Calibri" w:cs="Calibri"/>
          <w:spacing w:val="-11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con</w:t>
      </w:r>
      <w:r w:rsidRPr="00360094">
        <w:rPr>
          <w:rFonts w:ascii="Calibri" w:eastAsia="Calibri" w:hAnsi="Calibri" w:cs="Calibri"/>
          <w:spacing w:val="-10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descamación</w:t>
      </w:r>
    </w:p>
    <w:p w14:paraId="45020AFE" w14:textId="77777777" w:rsidR="00360094" w:rsidRPr="00360094" w:rsidRDefault="00360094" w:rsidP="00360094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lastRenderedPageBreak/>
        <w:t>Más</w:t>
      </w:r>
      <w:r w:rsidRPr="00360094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propensa</w:t>
      </w:r>
      <w:r w:rsidRPr="00360094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</w:t>
      </w:r>
      <w:r w:rsidRPr="00360094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irritaciones</w:t>
      </w:r>
      <w:r w:rsidRPr="00360094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y</w:t>
      </w:r>
      <w:r w:rsidRPr="00360094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arrugas</w:t>
      </w:r>
    </w:p>
    <w:p w14:paraId="27EEFF49" w14:textId="77777777" w:rsidR="00360094" w:rsidRPr="00360094" w:rsidRDefault="00360094" w:rsidP="00360094">
      <w:pPr>
        <w:widowControl w:val="0"/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</w:p>
    <w:p w14:paraId="7A6C9E77" w14:textId="77777777" w:rsidR="00360094" w:rsidRDefault="00360094" w:rsidP="00360094">
      <w:pPr>
        <w:widowControl w:val="0"/>
        <w:autoSpaceDE w:val="0"/>
        <w:autoSpaceDN w:val="0"/>
        <w:spacing w:before="1" w:after="0" w:line="240" w:lineRule="auto"/>
        <w:ind w:left="121"/>
        <w:outlineLvl w:val="0"/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</w:pPr>
      <w:r w:rsidRPr="00360094">
        <w:rPr>
          <w:rFonts w:ascii="Segoe UI Emoji" w:eastAsia="Segoe UI Emoji" w:hAnsi="Calibri" w:cs="Calibri"/>
          <w:b/>
          <w:bCs/>
          <w:kern w:val="0"/>
          <w:lang w:val="es-ES"/>
          <w14:ligatures w14:val="none"/>
        </w:rPr>
        <w:t>🔹</w:t>
      </w:r>
      <w:r w:rsidRPr="00360094">
        <w:rPr>
          <w:rFonts w:ascii="Segoe UI Emoji" w:eastAsia="Segoe UI Emoji" w:hAnsi="Calibri" w:cs="Calibri"/>
          <w:b/>
          <w:bCs/>
          <w:spacing w:val="-16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3.</w:t>
      </w:r>
      <w:r w:rsidRPr="00360094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 xml:space="preserve">Piel </w:t>
      </w:r>
      <w:r w:rsidRPr="00360094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>grasa</w:t>
      </w:r>
    </w:p>
    <w:p w14:paraId="05685958" w14:textId="77777777" w:rsidR="00360094" w:rsidRPr="00360094" w:rsidRDefault="00360094" w:rsidP="00360094">
      <w:pPr>
        <w:widowControl w:val="0"/>
        <w:autoSpaceDE w:val="0"/>
        <w:autoSpaceDN w:val="0"/>
        <w:spacing w:before="1" w:after="0" w:line="240" w:lineRule="auto"/>
        <w:ind w:left="12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</w:p>
    <w:p w14:paraId="34084686" w14:textId="77777777" w:rsidR="00360094" w:rsidRPr="00360094" w:rsidRDefault="00360094" w:rsidP="00360094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Exceso</w:t>
      </w:r>
      <w:r w:rsidRPr="00360094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360094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producción</w:t>
      </w:r>
      <w:r w:rsidRPr="00360094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360094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>sebo</w:t>
      </w:r>
    </w:p>
    <w:p w14:paraId="3C864FEE" w14:textId="77777777" w:rsidR="00360094" w:rsidRPr="00360094" w:rsidRDefault="00360094" w:rsidP="00360094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Brillo</w:t>
      </w:r>
      <w:r w:rsidRPr="00360094">
        <w:rPr>
          <w:rFonts w:ascii="Calibri" w:eastAsia="Calibri" w:hAnsi="Calibri" w:cs="Calibri"/>
          <w:spacing w:val="-11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evidente,</w:t>
      </w:r>
      <w:r w:rsidRPr="00360094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poros</w:t>
      </w:r>
      <w:r w:rsidRPr="00360094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dilatados</w:t>
      </w:r>
    </w:p>
    <w:p w14:paraId="07B541B8" w14:textId="77777777" w:rsidR="00360094" w:rsidRPr="00360094" w:rsidRDefault="00360094" w:rsidP="00360094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Tendencia</w:t>
      </w:r>
      <w:r w:rsidRPr="00360094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</w:t>
      </w:r>
      <w:r w:rsidRPr="00360094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acné,</w:t>
      </w:r>
      <w:r w:rsidRPr="00360094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puntos</w:t>
      </w:r>
      <w:r w:rsidRPr="00360094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negros</w:t>
      </w:r>
      <w:r w:rsidRPr="00360094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y</w:t>
      </w:r>
      <w:r w:rsidRPr="00360094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comedones</w:t>
      </w:r>
    </w:p>
    <w:p w14:paraId="7A6D03FF" w14:textId="77777777" w:rsidR="00360094" w:rsidRPr="00360094" w:rsidRDefault="00360094" w:rsidP="00360094">
      <w:pPr>
        <w:widowControl w:val="0"/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</w:p>
    <w:p w14:paraId="4FA6E4AB" w14:textId="77777777" w:rsid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outlineLvl w:val="0"/>
        <w:rPr>
          <w:rFonts w:ascii="Calibri" w:eastAsia="Calibri" w:hAnsi="Calibri" w:cs="Calibri"/>
          <w:b/>
          <w:bCs/>
          <w:spacing w:val="-4"/>
          <w:kern w:val="0"/>
          <w:lang w:val="es-ES"/>
          <w14:ligatures w14:val="none"/>
        </w:rPr>
      </w:pPr>
      <w:r w:rsidRPr="00360094">
        <w:rPr>
          <w:rFonts w:ascii="Segoe UI Emoji" w:eastAsia="Segoe UI Emoji" w:hAnsi="Calibri" w:cs="Calibri"/>
          <w:b/>
          <w:bCs/>
          <w:kern w:val="0"/>
          <w:lang w:val="es-ES"/>
          <w14:ligatures w14:val="none"/>
        </w:rPr>
        <w:t>🔹</w:t>
      </w:r>
      <w:r w:rsidRPr="00360094">
        <w:rPr>
          <w:rFonts w:ascii="Segoe UI Emoji" w:eastAsia="Segoe UI Emoji" w:hAnsi="Calibri" w:cs="Calibri"/>
          <w:b/>
          <w:bCs/>
          <w:spacing w:val="-16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4.</w:t>
      </w:r>
      <w:r w:rsidRPr="00360094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 xml:space="preserve">Piel </w:t>
      </w:r>
      <w:r w:rsidRPr="00360094">
        <w:rPr>
          <w:rFonts w:ascii="Calibri" w:eastAsia="Calibri" w:hAnsi="Calibri" w:cs="Calibri"/>
          <w:b/>
          <w:bCs/>
          <w:spacing w:val="-4"/>
          <w:kern w:val="0"/>
          <w:lang w:val="es-ES"/>
          <w14:ligatures w14:val="none"/>
        </w:rPr>
        <w:t>mixta</w:t>
      </w:r>
    </w:p>
    <w:p w14:paraId="6F017E32" w14:textId="77777777" w:rsidR="00360094" w:rsidRPr="00360094" w:rsidRDefault="00360094" w:rsidP="00360094">
      <w:pPr>
        <w:widowControl w:val="0"/>
        <w:autoSpaceDE w:val="0"/>
        <w:autoSpaceDN w:val="0"/>
        <w:spacing w:after="0" w:line="240" w:lineRule="auto"/>
        <w:ind w:left="121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</w:p>
    <w:p w14:paraId="509F5022" w14:textId="77777777" w:rsidR="00360094" w:rsidRPr="00360094" w:rsidRDefault="00360094" w:rsidP="00360094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Zonas</w:t>
      </w:r>
      <w:r w:rsidRPr="00360094">
        <w:rPr>
          <w:rFonts w:ascii="Calibri" w:eastAsia="Calibri" w:hAnsi="Calibri" w:cs="Calibri"/>
          <w:spacing w:val="-11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grasas</w:t>
      </w:r>
      <w:r w:rsidRPr="00360094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(generalmente</w:t>
      </w:r>
      <w:r w:rsidRPr="00360094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la</w:t>
      </w:r>
      <w:r w:rsidRPr="00360094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zona</w:t>
      </w:r>
      <w:r w:rsidRPr="00360094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T:</w:t>
      </w:r>
      <w:r w:rsidRPr="00360094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frente,</w:t>
      </w:r>
      <w:r w:rsidRPr="00360094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nariz</w:t>
      </w:r>
      <w:r w:rsidRPr="00360094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y</w:t>
      </w:r>
      <w:r w:rsidRPr="00360094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mentón)</w:t>
      </w:r>
    </w:p>
    <w:p w14:paraId="0AD2044B" w14:textId="77777777" w:rsidR="00360094" w:rsidRPr="00360094" w:rsidRDefault="00360094" w:rsidP="00360094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Zonas</w:t>
      </w:r>
      <w:r w:rsidRPr="00360094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secas</w:t>
      </w:r>
      <w:r w:rsidRPr="00360094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o</w:t>
      </w:r>
      <w:r w:rsidRPr="00360094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normales</w:t>
      </w:r>
      <w:r w:rsidRPr="00360094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en</w:t>
      </w:r>
      <w:r w:rsidRPr="00360094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mejillas</w:t>
      </w:r>
    </w:p>
    <w:p w14:paraId="35FB5FDA" w14:textId="77777777" w:rsidR="00360094" w:rsidRPr="00360094" w:rsidRDefault="00360094" w:rsidP="00360094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Requiere</w:t>
      </w:r>
      <w:r w:rsidRPr="00360094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cuidados</w:t>
      </w:r>
      <w:r w:rsidRPr="00360094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equilibrados</w:t>
      </w:r>
    </w:p>
    <w:p w14:paraId="0A36401D" w14:textId="77777777" w:rsidR="00360094" w:rsidRDefault="00360094" w:rsidP="00360094">
      <w:pPr>
        <w:widowControl w:val="0"/>
        <w:tabs>
          <w:tab w:val="left" w:pos="841"/>
        </w:tabs>
        <w:autoSpaceDE w:val="0"/>
        <w:autoSpaceDN w:val="0"/>
        <w:spacing w:after="0" w:line="240" w:lineRule="auto"/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</w:pPr>
    </w:p>
    <w:p w14:paraId="4880308A" w14:textId="4C0FED8B" w:rsidR="00360094" w:rsidRDefault="00360094" w:rsidP="00360094">
      <w:pPr>
        <w:widowControl w:val="0"/>
        <w:tabs>
          <w:tab w:val="left" w:pos="841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Cs w:val="22"/>
          <w:lang w:val="es-ES"/>
          <w14:ligatures w14:val="none"/>
        </w:rPr>
      </w:pPr>
      <w:r w:rsidRPr="00360094">
        <w:rPr>
          <w:rFonts w:ascii="Segoe UI Emoji" w:eastAsia="Calibri" w:hAnsi="Segoe UI Emoji" w:cs="Segoe UI Emoji"/>
          <w:b/>
          <w:bCs/>
          <w:kern w:val="0"/>
          <w:szCs w:val="22"/>
          <w:lang w:val="es-ES"/>
          <w14:ligatures w14:val="none"/>
        </w:rPr>
        <w:t>🔹</w:t>
      </w:r>
      <w:r w:rsidRPr="00360094">
        <w:rPr>
          <w:rFonts w:ascii="Calibri" w:eastAsia="Calibri" w:hAnsi="Calibri" w:cs="Calibri"/>
          <w:b/>
          <w:bCs/>
          <w:kern w:val="0"/>
          <w:szCs w:val="22"/>
          <w:lang w:val="es-ES"/>
          <w14:ligatures w14:val="none"/>
        </w:rPr>
        <w:t xml:space="preserve"> </w:t>
      </w:r>
      <w:r w:rsidRPr="00360094">
        <w:rPr>
          <w:rFonts w:ascii="Calibri" w:eastAsia="Calibri" w:hAnsi="Calibri" w:cs="Calibri"/>
          <w:b/>
          <w:bCs/>
          <w:kern w:val="0"/>
          <w:szCs w:val="22"/>
          <w:lang w:val="es-ES"/>
          <w14:ligatures w14:val="none"/>
        </w:rPr>
        <w:t>5</w:t>
      </w:r>
      <w:r w:rsidRPr="00360094">
        <w:rPr>
          <w:rFonts w:ascii="Calibri" w:eastAsia="Calibri" w:hAnsi="Calibri" w:cs="Calibri"/>
          <w:b/>
          <w:bCs/>
          <w:kern w:val="0"/>
          <w:szCs w:val="22"/>
          <w:lang w:val="es-ES"/>
          <w14:ligatures w14:val="none"/>
        </w:rPr>
        <w:t xml:space="preserve">. Piel </w:t>
      </w:r>
      <w:r w:rsidRPr="00360094">
        <w:rPr>
          <w:rFonts w:ascii="Calibri" w:eastAsia="Calibri" w:hAnsi="Calibri" w:cs="Calibri"/>
          <w:b/>
          <w:bCs/>
          <w:kern w:val="0"/>
          <w:szCs w:val="22"/>
          <w:lang w:val="es-ES"/>
          <w14:ligatures w14:val="none"/>
        </w:rPr>
        <w:t>sensible</w:t>
      </w:r>
    </w:p>
    <w:p w14:paraId="3C89102B" w14:textId="77777777" w:rsidR="00BF6E90" w:rsidRDefault="00BF6E90" w:rsidP="00360094">
      <w:pPr>
        <w:widowControl w:val="0"/>
        <w:tabs>
          <w:tab w:val="left" w:pos="841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Cs w:val="22"/>
          <w:lang w:val="es-ES"/>
          <w14:ligatures w14:val="none"/>
        </w:rPr>
      </w:pPr>
    </w:p>
    <w:p w14:paraId="2918A952" w14:textId="7016BAED" w:rsidR="00BF6E90" w:rsidRDefault="00BF6E90" w:rsidP="00360094">
      <w:pPr>
        <w:widowControl w:val="0"/>
        <w:tabs>
          <w:tab w:val="left" w:pos="841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Cs w:val="22"/>
          <w:lang w:val="es-ES"/>
          <w14:ligatures w14:val="none"/>
        </w:rPr>
      </w:pPr>
      <w:r w:rsidRPr="00BF6E90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Cualquier tipo de piel (seca, grasa, mixta) puede volverse sensible</w:t>
      </w:r>
    </w:p>
    <w:p w14:paraId="61C5B65F" w14:textId="77777777" w:rsidR="00BF6E90" w:rsidRPr="00BF6E90" w:rsidRDefault="00BF6E90" w:rsidP="00BF6E90">
      <w:pPr>
        <w:shd w:val="clear" w:color="auto" w:fill="FFFFFF"/>
        <w:spacing w:after="150" w:line="390" w:lineRule="atLeast"/>
        <w:rPr>
          <w:rFonts w:ascii="Calibri" w:eastAsia="Times New Roman" w:hAnsi="Calibri" w:cs="Calibri"/>
          <w:color w:val="001D35"/>
          <w:kern w:val="0"/>
          <w:lang w:eastAsia="es-AR"/>
          <w14:ligatures w14:val="none"/>
        </w:rPr>
      </w:pPr>
      <w:r w:rsidRPr="00BF6E90">
        <w:rPr>
          <w:rFonts w:ascii="Calibri" w:eastAsia="Times New Roman" w:hAnsi="Calibri" w:cs="Calibri"/>
          <w:color w:val="001D35"/>
          <w:kern w:val="0"/>
          <w:lang w:eastAsia="es-AR"/>
          <w14:ligatures w14:val="none"/>
        </w:rPr>
        <w:t>Tipos de piel sensible:</w:t>
      </w:r>
    </w:p>
    <w:p w14:paraId="78F237A5" w14:textId="77777777" w:rsidR="00BF6E90" w:rsidRPr="00BF6E90" w:rsidRDefault="00BF6E90" w:rsidP="00BF6E90">
      <w:pPr>
        <w:numPr>
          <w:ilvl w:val="0"/>
          <w:numId w:val="2"/>
        </w:numPr>
        <w:shd w:val="clear" w:color="auto" w:fill="FFFFFF"/>
        <w:spacing w:after="120" w:line="330" w:lineRule="atLeast"/>
        <w:rPr>
          <w:rFonts w:ascii="Calibri" w:eastAsia="Times New Roman" w:hAnsi="Calibri" w:cs="Calibri"/>
          <w:color w:val="001D35"/>
          <w:kern w:val="0"/>
          <w:lang w:eastAsia="es-AR"/>
          <w14:ligatures w14:val="none"/>
        </w:rPr>
      </w:pPr>
      <w:r w:rsidRPr="00BF6E90">
        <w:rPr>
          <w:rFonts w:ascii="Calibri" w:eastAsia="Times New Roman" w:hAnsi="Calibri" w:cs="Calibri"/>
          <w:b/>
          <w:bCs/>
          <w:color w:val="001D35"/>
          <w:kern w:val="0"/>
          <w:lang w:eastAsia="es-AR"/>
          <w14:ligatures w14:val="none"/>
        </w:rPr>
        <w:t>Piel sensible natural:</w:t>
      </w:r>
      <w:r w:rsidRPr="00BF6E90">
        <w:rPr>
          <w:rFonts w:ascii="Calibri" w:eastAsia="Times New Roman" w:hAnsi="Calibri" w:cs="Calibri"/>
          <w:color w:val="001D35"/>
          <w:kern w:val="0"/>
          <w:lang w:eastAsia="es-AR"/>
          <w14:ligatures w14:val="none"/>
        </w:rPr>
        <w:t> Genéticamente predisposición a ser sensible.</w:t>
      </w:r>
    </w:p>
    <w:p w14:paraId="7F4DACAC" w14:textId="77777777" w:rsidR="00BF6E90" w:rsidRPr="00BF6E90" w:rsidRDefault="00BF6E90" w:rsidP="00BF6E90">
      <w:pPr>
        <w:numPr>
          <w:ilvl w:val="0"/>
          <w:numId w:val="2"/>
        </w:numPr>
        <w:shd w:val="clear" w:color="auto" w:fill="FFFFFF"/>
        <w:spacing w:after="120" w:line="330" w:lineRule="atLeast"/>
        <w:rPr>
          <w:rFonts w:ascii="Calibri" w:eastAsia="Times New Roman" w:hAnsi="Calibri" w:cs="Calibri"/>
          <w:color w:val="001D35"/>
          <w:kern w:val="0"/>
          <w:lang w:eastAsia="es-AR"/>
          <w14:ligatures w14:val="none"/>
        </w:rPr>
      </w:pPr>
      <w:r w:rsidRPr="00BF6E90">
        <w:rPr>
          <w:rFonts w:ascii="Calibri" w:eastAsia="Times New Roman" w:hAnsi="Calibri" w:cs="Calibri"/>
          <w:b/>
          <w:bCs/>
          <w:color w:val="001D35"/>
          <w:kern w:val="0"/>
          <w:lang w:eastAsia="es-AR"/>
          <w14:ligatures w14:val="none"/>
        </w:rPr>
        <w:t>Piel sensible ambiental:</w:t>
      </w:r>
      <w:r w:rsidRPr="00BF6E90">
        <w:rPr>
          <w:rFonts w:ascii="Calibri" w:eastAsia="Times New Roman" w:hAnsi="Calibri" w:cs="Calibri"/>
          <w:color w:val="001D35"/>
          <w:kern w:val="0"/>
          <w:lang w:eastAsia="es-AR"/>
          <w14:ligatures w14:val="none"/>
        </w:rPr>
        <w:t> Reactiva a estímulos ambientales.</w:t>
      </w:r>
    </w:p>
    <w:p w14:paraId="61E64CE0" w14:textId="77777777" w:rsidR="00BF6E90" w:rsidRPr="00BF6E90" w:rsidRDefault="00BF6E90" w:rsidP="00BF6E90">
      <w:pPr>
        <w:numPr>
          <w:ilvl w:val="0"/>
          <w:numId w:val="2"/>
        </w:numPr>
        <w:shd w:val="clear" w:color="auto" w:fill="FFFFFF"/>
        <w:spacing w:after="120" w:line="330" w:lineRule="atLeast"/>
        <w:rPr>
          <w:rFonts w:ascii="Calibri" w:eastAsia="Times New Roman" w:hAnsi="Calibri" w:cs="Calibri"/>
          <w:color w:val="001D35"/>
          <w:kern w:val="0"/>
          <w:lang w:eastAsia="es-AR"/>
          <w14:ligatures w14:val="none"/>
        </w:rPr>
      </w:pPr>
      <w:r w:rsidRPr="00BF6E90">
        <w:rPr>
          <w:rFonts w:ascii="Calibri" w:eastAsia="Times New Roman" w:hAnsi="Calibri" w:cs="Calibri"/>
          <w:b/>
          <w:bCs/>
          <w:color w:val="001D35"/>
          <w:kern w:val="0"/>
          <w:lang w:eastAsia="es-AR"/>
          <w14:ligatures w14:val="none"/>
        </w:rPr>
        <w:t>Piel sensible reactiva:</w:t>
      </w:r>
      <w:r w:rsidRPr="00BF6E90">
        <w:rPr>
          <w:rFonts w:ascii="Calibri" w:eastAsia="Times New Roman" w:hAnsi="Calibri" w:cs="Calibri"/>
          <w:color w:val="001D35"/>
          <w:kern w:val="0"/>
          <w:lang w:eastAsia="es-AR"/>
          <w14:ligatures w14:val="none"/>
        </w:rPr>
        <w:t> Se irrita o reacciona a productos de cuidado de la piel o a factores externos.</w:t>
      </w:r>
    </w:p>
    <w:p w14:paraId="5B201A18" w14:textId="77777777" w:rsidR="00BF6E90" w:rsidRDefault="00BF6E90" w:rsidP="00BF6E9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1D35"/>
          <w:kern w:val="0"/>
          <w:lang w:eastAsia="es-AR"/>
          <w14:ligatures w14:val="none"/>
        </w:rPr>
      </w:pPr>
      <w:r w:rsidRPr="00BF6E90">
        <w:rPr>
          <w:rFonts w:ascii="Calibri" w:eastAsia="Times New Roman" w:hAnsi="Calibri" w:cs="Calibri"/>
          <w:b/>
          <w:bCs/>
          <w:color w:val="001D35"/>
          <w:kern w:val="0"/>
          <w:lang w:eastAsia="es-AR"/>
          <w14:ligatures w14:val="none"/>
        </w:rPr>
        <w:t>Piel sensible fina:</w:t>
      </w:r>
      <w:r w:rsidRPr="00BF6E90">
        <w:rPr>
          <w:rFonts w:ascii="Calibri" w:eastAsia="Times New Roman" w:hAnsi="Calibri" w:cs="Calibri"/>
          <w:color w:val="001D35"/>
          <w:kern w:val="0"/>
          <w:lang w:eastAsia="es-AR"/>
          <w14:ligatures w14:val="none"/>
        </w:rPr>
        <w:t> La piel es naturalmente fina y, por lo tanto, más susceptible a irritaciones. </w:t>
      </w:r>
    </w:p>
    <w:p w14:paraId="7EE3B9B6" w14:textId="77777777" w:rsidR="00360094" w:rsidRPr="00360094" w:rsidRDefault="00360094" w:rsidP="00360094">
      <w:pPr>
        <w:widowControl w:val="0"/>
        <w:tabs>
          <w:tab w:val="left" w:pos="841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Cs w:val="22"/>
          <w14:ligatures w14:val="none"/>
        </w:rPr>
      </w:pPr>
    </w:p>
    <w:p w14:paraId="68A7FB4D" w14:textId="589F0C35" w:rsidR="00360094" w:rsidRDefault="00360094" w:rsidP="00360094">
      <w:pPr>
        <w:widowControl w:val="0"/>
        <w:tabs>
          <w:tab w:val="left" w:pos="841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Cs w:val="22"/>
          <w:lang w:val="es-ES"/>
          <w14:ligatures w14:val="none"/>
        </w:rPr>
      </w:pPr>
      <w:r w:rsidRPr="00360094">
        <w:rPr>
          <w:rFonts w:ascii="Segoe UI Emoji" w:eastAsia="Calibri" w:hAnsi="Segoe UI Emoji" w:cs="Segoe UI Emoji"/>
          <w:b/>
          <w:bCs/>
          <w:kern w:val="0"/>
          <w:szCs w:val="22"/>
          <w:lang w:val="es-ES"/>
          <w14:ligatures w14:val="none"/>
        </w:rPr>
        <w:t>🔹</w:t>
      </w:r>
      <w:r w:rsidRPr="00360094">
        <w:rPr>
          <w:rFonts w:ascii="Calibri" w:eastAsia="Calibri" w:hAnsi="Calibri" w:cs="Calibri"/>
          <w:b/>
          <w:bCs/>
          <w:kern w:val="0"/>
          <w:szCs w:val="22"/>
          <w:lang w:val="es-ES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kern w:val="0"/>
          <w:szCs w:val="22"/>
          <w:lang w:val="es-ES"/>
          <w14:ligatures w14:val="none"/>
        </w:rPr>
        <w:t>6</w:t>
      </w:r>
      <w:r w:rsidRPr="00360094">
        <w:rPr>
          <w:rFonts w:ascii="Calibri" w:eastAsia="Calibri" w:hAnsi="Calibri" w:cs="Calibri"/>
          <w:b/>
          <w:bCs/>
          <w:kern w:val="0"/>
          <w:szCs w:val="22"/>
          <w:lang w:val="es-ES"/>
          <w14:ligatures w14:val="none"/>
        </w:rPr>
        <w:t xml:space="preserve">. Piel </w:t>
      </w:r>
      <w:r>
        <w:rPr>
          <w:rFonts w:ascii="Calibri" w:eastAsia="Calibri" w:hAnsi="Calibri" w:cs="Calibri"/>
          <w:b/>
          <w:bCs/>
          <w:kern w:val="0"/>
          <w:szCs w:val="22"/>
          <w:lang w:val="es-ES"/>
          <w14:ligatures w14:val="none"/>
        </w:rPr>
        <w:t>con acné</w:t>
      </w:r>
    </w:p>
    <w:p w14:paraId="765173CE" w14:textId="77777777" w:rsidR="00BF6E90" w:rsidRDefault="00BF6E90" w:rsidP="00360094">
      <w:pPr>
        <w:widowControl w:val="0"/>
        <w:tabs>
          <w:tab w:val="left" w:pos="841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Cs w:val="22"/>
          <w:lang w:val="es-ES"/>
          <w14:ligatures w14:val="none"/>
        </w:rPr>
      </w:pPr>
    </w:p>
    <w:p w14:paraId="4F467E29" w14:textId="50BAB7BB" w:rsidR="00BF6E90" w:rsidRPr="00BF6E90" w:rsidRDefault="00BF6E90" w:rsidP="00360094">
      <w:pPr>
        <w:widowControl w:val="0"/>
        <w:tabs>
          <w:tab w:val="left" w:pos="841"/>
        </w:tabs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BF6E90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El acné puede aparecer en diferentes biotipos cutáneos, y no es un biotipo en sí mismo. La piel grasa y mixta son más propensas al acné debido a la mayor producción de sebo, pero también la piel deshidratada puede ser susceptible. Factores externos como la genética, las hormonas, el estrés, los productos de cuidado de la piel y el clima pueden influir en la aparición y gravedad del acné.</w:t>
      </w:r>
    </w:p>
    <w:p w14:paraId="1183A7E7" w14:textId="77777777" w:rsidR="00BF6E90" w:rsidRPr="00360094" w:rsidRDefault="00BF6E90" w:rsidP="00360094">
      <w:pPr>
        <w:widowControl w:val="0"/>
        <w:tabs>
          <w:tab w:val="left" w:pos="841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Cs w:val="22"/>
          <w:lang w:val="es-ES"/>
          <w14:ligatures w14:val="none"/>
        </w:rPr>
      </w:pPr>
    </w:p>
    <w:p w14:paraId="7332A835" w14:textId="77777777" w:rsidR="00BF6E90" w:rsidRPr="00BF6E90" w:rsidRDefault="00BF6E90" w:rsidP="00BF6E90">
      <w:pPr>
        <w:rPr>
          <w:rFonts w:ascii="Calibri" w:hAnsi="Calibri" w:cs="Calibri"/>
          <w:b/>
          <w:bCs/>
        </w:rPr>
      </w:pPr>
      <w:r w:rsidRPr="00BF6E90">
        <w:rPr>
          <w:rFonts w:ascii="Calibri" w:hAnsi="Calibri" w:cs="Calibri"/>
          <w:b/>
          <w:bCs/>
        </w:rPr>
        <w:t>Factores que influyen en la aparición de acné:</w:t>
      </w:r>
    </w:p>
    <w:p w14:paraId="796BE140" w14:textId="77777777" w:rsidR="00BF6E90" w:rsidRPr="00BF6E90" w:rsidRDefault="00BF6E90" w:rsidP="00BF6E90">
      <w:pPr>
        <w:rPr>
          <w:rFonts w:ascii="Calibri" w:hAnsi="Calibri" w:cs="Calibri"/>
        </w:rPr>
      </w:pPr>
      <w:r w:rsidRPr="00BF6E90">
        <w:rPr>
          <w:rFonts w:ascii="Calibri" w:hAnsi="Calibri" w:cs="Calibri"/>
          <w:b/>
          <w:bCs/>
        </w:rPr>
        <w:t>Genética</w:t>
      </w:r>
      <w:r w:rsidRPr="00BF6E90">
        <w:rPr>
          <w:rFonts w:ascii="Calibri" w:hAnsi="Calibri" w:cs="Calibri"/>
        </w:rPr>
        <w:t xml:space="preserve">: La predisposición a tener acné puede ser hereditaria. </w:t>
      </w:r>
    </w:p>
    <w:p w14:paraId="3AAD58F3" w14:textId="77777777" w:rsidR="00BF6E90" w:rsidRPr="00BF6E90" w:rsidRDefault="00BF6E90" w:rsidP="00BF6E90">
      <w:pPr>
        <w:rPr>
          <w:rFonts w:ascii="Calibri" w:hAnsi="Calibri" w:cs="Calibri"/>
        </w:rPr>
      </w:pPr>
      <w:r w:rsidRPr="00BF6E90">
        <w:rPr>
          <w:rFonts w:ascii="Calibri" w:hAnsi="Calibri" w:cs="Calibri"/>
          <w:b/>
          <w:bCs/>
        </w:rPr>
        <w:t>Hormonas</w:t>
      </w:r>
      <w:r w:rsidRPr="00BF6E90">
        <w:rPr>
          <w:rFonts w:ascii="Calibri" w:hAnsi="Calibri" w:cs="Calibri"/>
        </w:rPr>
        <w:t xml:space="preserve">: Los cambios hormonales, como los que se producen durante la pubertad, el embarazo o la menstruación, pueden desencadenar brotes de acné. </w:t>
      </w:r>
    </w:p>
    <w:p w14:paraId="273A3021" w14:textId="77777777" w:rsidR="00BF6E90" w:rsidRPr="00BF6E90" w:rsidRDefault="00BF6E90" w:rsidP="00BF6E90">
      <w:pPr>
        <w:rPr>
          <w:rFonts w:ascii="Calibri" w:hAnsi="Calibri" w:cs="Calibri"/>
        </w:rPr>
      </w:pPr>
      <w:r w:rsidRPr="00BF6E90">
        <w:rPr>
          <w:rFonts w:ascii="Calibri" w:hAnsi="Calibri" w:cs="Calibri"/>
          <w:b/>
          <w:bCs/>
        </w:rPr>
        <w:t>Estrés</w:t>
      </w:r>
      <w:r w:rsidRPr="00BF6E90">
        <w:rPr>
          <w:rFonts w:ascii="Calibri" w:hAnsi="Calibri" w:cs="Calibri"/>
        </w:rPr>
        <w:t xml:space="preserve">: El estrés también puede influir en la producción de sebo y la aparición de acné. </w:t>
      </w:r>
    </w:p>
    <w:p w14:paraId="37F2B624" w14:textId="7E553142" w:rsidR="00360094" w:rsidRDefault="00BF6E90" w:rsidP="00BF6E90">
      <w:r w:rsidRPr="00BF6E90">
        <w:rPr>
          <w:b/>
          <w:bCs/>
        </w:rPr>
        <w:t>Productos de cuidado de la piel</w:t>
      </w:r>
      <w:r>
        <w:t>: El uso de productos agresivos o comedogénicos (que causan la formación de comedones) puede agravar el</w:t>
      </w:r>
    </w:p>
    <w:sectPr w:rsidR="003600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A4B3F"/>
    <w:multiLevelType w:val="hybridMultilevel"/>
    <w:tmpl w:val="EE806260"/>
    <w:lvl w:ilvl="0" w:tplc="88B6564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2DC643A">
      <w:numFmt w:val="bullet"/>
      <w:lvlText w:val="o"/>
      <w:lvlJc w:val="left"/>
      <w:pPr>
        <w:ind w:left="15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8C9A6FA2">
      <w:numFmt w:val="bullet"/>
      <w:lvlText w:val="•"/>
      <w:lvlJc w:val="left"/>
      <w:pPr>
        <w:ind w:left="2358" w:hanging="360"/>
      </w:pPr>
      <w:rPr>
        <w:rFonts w:hint="default"/>
        <w:lang w:val="es-ES" w:eastAsia="en-US" w:bidi="ar-SA"/>
      </w:rPr>
    </w:lvl>
    <w:lvl w:ilvl="3" w:tplc="3BFCC176">
      <w:numFmt w:val="bullet"/>
      <w:lvlText w:val="•"/>
      <w:lvlJc w:val="left"/>
      <w:pPr>
        <w:ind w:left="3156" w:hanging="360"/>
      </w:pPr>
      <w:rPr>
        <w:rFonts w:hint="default"/>
        <w:lang w:val="es-ES" w:eastAsia="en-US" w:bidi="ar-SA"/>
      </w:rPr>
    </w:lvl>
    <w:lvl w:ilvl="4" w:tplc="3F78609C"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5" w:tplc="B9824576"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 w:tplc="311AF8DA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7" w:tplc="7AC08184">
      <w:numFmt w:val="bullet"/>
      <w:lvlText w:val="•"/>
      <w:lvlJc w:val="left"/>
      <w:pPr>
        <w:ind w:left="6350" w:hanging="360"/>
      </w:pPr>
      <w:rPr>
        <w:rFonts w:hint="default"/>
        <w:lang w:val="es-ES" w:eastAsia="en-US" w:bidi="ar-SA"/>
      </w:rPr>
    </w:lvl>
    <w:lvl w:ilvl="8" w:tplc="2496FA6A">
      <w:numFmt w:val="bullet"/>
      <w:lvlText w:val="•"/>
      <w:lvlJc w:val="left"/>
      <w:pPr>
        <w:ind w:left="714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E49033A"/>
    <w:multiLevelType w:val="multilevel"/>
    <w:tmpl w:val="C8FE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253063">
    <w:abstractNumId w:val="0"/>
  </w:num>
  <w:num w:numId="2" w16cid:durableId="163710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94"/>
    <w:rsid w:val="001E2ED9"/>
    <w:rsid w:val="00360094"/>
    <w:rsid w:val="00B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B96B33"/>
  <w15:chartTrackingRefBased/>
  <w15:docId w15:val="{4A7F7FA2-8AF4-49E3-A0AA-4002A3E1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0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0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0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0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0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0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0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0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0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0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0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0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00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00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00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00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00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00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0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0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0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0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0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00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00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00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0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00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00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12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2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1</cp:revision>
  <dcterms:created xsi:type="dcterms:W3CDTF">2025-05-31T17:42:00Z</dcterms:created>
  <dcterms:modified xsi:type="dcterms:W3CDTF">2025-05-31T17:58:00Z</dcterms:modified>
</cp:coreProperties>
</file>