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10AD" w14:textId="77777777" w:rsidR="000C0796" w:rsidRDefault="000C0796" w:rsidP="000C079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36"/>
          <w:lang w:eastAsia="es-AR"/>
          <w14:ligatures w14:val="none"/>
        </w:rPr>
        <w:t xml:space="preserve">CLASE 3 </w:t>
      </w:r>
    </w:p>
    <w:p w14:paraId="28C05CF2" w14:textId="29A0FF47" w:rsidR="000C0796" w:rsidRPr="000C0796" w:rsidRDefault="000C0796" w:rsidP="000C079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  <w:t>Organización de los Recursos y Servicios en la Peluquería</w:t>
      </w:r>
    </w:p>
    <w:p w14:paraId="6A77C2FC" w14:textId="39827412" w:rsidR="000C0796" w:rsidRPr="000C0796" w:rsidRDefault="000C0796" w:rsidP="000C0796">
      <w:pPr>
        <w:spacing w:after="0" w:line="240" w:lineRule="auto"/>
        <w:rPr>
          <w:rFonts w:eastAsia="Times New Roman" w:cs="Times New Roman"/>
          <w:kern w:val="0"/>
          <w:lang w:eastAsia="es-AR"/>
          <w14:ligatures w14:val="none"/>
        </w:rPr>
      </w:pPr>
    </w:p>
    <w:p w14:paraId="76956FD0" w14:textId="5CABAB5B" w:rsidR="000C0796" w:rsidRPr="000C0796" w:rsidRDefault="000C0796" w:rsidP="000C079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1. ¿Qué son los recursos?</w:t>
      </w:r>
    </w:p>
    <w:p w14:paraId="5DEF6DAE" w14:textId="77777777" w:rsidR="000C0796" w:rsidRPr="000C0796" w:rsidRDefault="000C0796" w:rsidP="000C079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En el contexto de una peluquería, </w:t>
      </w: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los recursos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 son todos los elementos necesarios para brindar un servicio. Se dividen en:</w:t>
      </w:r>
    </w:p>
    <w:p w14:paraId="454F9470" w14:textId="77777777" w:rsidR="000C0796" w:rsidRPr="000C0796" w:rsidRDefault="000C0796" w:rsidP="000C0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Recursos humanos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>: el equipo de trabajo (estilistas, asistentes, recepcionistas, etc.)</w:t>
      </w:r>
    </w:p>
    <w:p w14:paraId="18FE5991" w14:textId="77777777" w:rsidR="000C0796" w:rsidRPr="000C0796" w:rsidRDefault="000C0796" w:rsidP="000C0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Recursos materiales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>: productos, herramientas, mobiliario, insumos descartables.</w:t>
      </w:r>
    </w:p>
    <w:p w14:paraId="70BED116" w14:textId="77777777" w:rsidR="000C0796" w:rsidRPr="000C0796" w:rsidRDefault="000C0796" w:rsidP="000C0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Recursos técnicos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>: conocimientos, protocolos, experiencia.</w:t>
      </w:r>
    </w:p>
    <w:p w14:paraId="636828C9" w14:textId="329B8095" w:rsidR="000C0796" w:rsidRPr="000C0796" w:rsidRDefault="000C0796" w:rsidP="000C0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Recursos económicos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>: dinero disponible para inversión, compra y reposición.</w:t>
      </w:r>
    </w:p>
    <w:p w14:paraId="2DF18129" w14:textId="6AB5FA2D" w:rsidR="000C0796" w:rsidRPr="000C0796" w:rsidRDefault="000C0796" w:rsidP="000C0796">
      <w:pPr>
        <w:spacing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 </w:t>
      </w:r>
      <w:r w:rsidRPr="000C0796">
        <w:rPr>
          <w:rFonts w:eastAsia="Times New Roman" w:cs="Times New Roman"/>
          <w:i/>
          <w:iCs/>
          <w:kern w:val="0"/>
          <w:lang w:eastAsia="es-AR"/>
          <w14:ligatures w14:val="none"/>
        </w:rPr>
        <w:t>Ejemplo:</w:t>
      </w:r>
      <w:r>
        <w:rPr>
          <w:rFonts w:eastAsia="Times New Roman" w:cs="Times New Roman"/>
          <w:i/>
          <w:iCs/>
          <w:kern w:val="0"/>
          <w:lang w:eastAsia="es-AR"/>
          <w14:ligatures w14:val="none"/>
        </w:rPr>
        <w:t xml:space="preserve"> 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>Para brindar un servicio de coloración se necesita:</w:t>
      </w:r>
    </w:p>
    <w:p w14:paraId="24F4C914" w14:textId="77777777" w:rsidR="000C0796" w:rsidRPr="000C0796" w:rsidRDefault="000C0796" w:rsidP="000C07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Recurso humano: estilista capacitado.</w:t>
      </w:r>
    </w:p>
    <w:p w14:paraId="5DD2CD2B" w14:textId="77777777" w:rsidR="000C0796" w:rsidRPr="000C0796" w:rsidRDefault="000C0796" w:rsidP="000C07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Material: tintura, oxidante, guantes, pincel, capa.</w:t>
      </w:r>
    </w:p>
    <w:p w14:paraId="7B15E0B4" w14:textId="77777777" w:rsidR="000C0796" w:rsidRPr="000C0796" w:rsidRDefault="000C0796" w:rsidP="000C07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Técnico: conocimiento en colorimetría.</w:t>
      </w:r>
    </w:p>
    <w:p w14:paraId="115A63C9" w14:textId="77777777" w:rsidR="000C0796" w:rsidRPr="000C0796" w:rsidRDefault="000C0796" w:rsidP="000C07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Económico: capital para reponer productos.</w:t>
      </w:r>
    </w:p>
    <w:p w14:paraId="0FBD3E39" w14:textId="22CF5EDA" w:rsidR="000C0796" w:rsidRPr="000C0796" w:rsidRDefault="000C0796" w:rsidP="000C079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2. Organización eficiente de los recursos</w:t>
      </w:r>
    </w:p>
    <w:p w14:paraId="6A08C109" w14:textId="77777777" w:rsidR="000C0796" w:rsidRPr="000C0796" w:rsidRDefault="000C0796" w:rsidP="000C079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Organizar los recursos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 implica tener todo disponible, en condiciones, al alcance y en cantidad suficiente. La buena organización evita pérdidas de tiempo, gastos innecesarios y reduce el estrés.</w:t>
      </w:r>
    </w:p>
    <w:p w14:paraId="6CE2562D" w14:textId="08768F64" w:rsidR="000C0796" w:rsidRPr="000C0796" w:rsidRDefault="000C0796" w:rsidP="000C079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Claves para una buena organización:</w:t>
      </w:r>
    </w:p>
    <w:p w14:paraId="4210E95E" w14:textId="77777777" w:rsidR="000C0796" w:rsidRPr="000C0796" w:rsidRDefault="000C0796" w:rsidP="000C07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Mantener el </w:t>
      </w: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orden y limpieza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 en todas las áreas.</w:t>
      </w:r>
    </w:p>
    <w:p w14:paraId="1DD5A014" w14:textId="77777777" w:rsidR="000C0796" w:rsidRPr="000C0796" w:rsidRDefault="000C0796" w:rsidP="000C07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Tener </w:t>
      </w: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stock mínimo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 definido de cada insumo.</w:t>
      </w:r>
    </w:p>
    <w:p w14:paraId="276AEC72" w14:textId="77777777" w:rsidR="000C0796" w:rsidRPr="000C0796" w:rsidRDefault="000C0796" w:rsidP="000C07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Contar con protocolos para limpieza y desinfección.</w:t>
      </w:r>
    </w:p>
    <w:p w14:paraId="4BFD8856" w14:textId="77777777" w:rsidR="000C0796" w:rsidRPr="000C0796" w:rsidRDefault="000C0796" w:rsidP="000C07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Capacitar al personal según las tareas asignadas.</w:t>
      </w:r>
    </w:p>
    <w:p w14:paraId="58642A8D" w14:textId="77777777" w:rsidR="000C0796" w:rsidRPr="000C0796" w:rsidRDefault="000C0796" w:rsidP="000C07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Controlar que los productos estén en </w:t>
      </w: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fecha de vencimiento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>.</w:t>
      </w:r>
    </w:p>
    <w:p w14:paraId="2E4B6AF0" w14:textId="77777777" w:rsidR="000C0796" w:rsidRDefault="000C0796" w:rsidP="000C0796">
      <w:pPr>
        <w:spacing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i/>
          <w:iCs/>
          <w:kern w:val="0"/>
          <w:lang w:eastAsia="es-AR"/>
          <w14:ligatures w14:val="none"/>
        </w:rPr>
        <w:t>Ejemplo real:</w:t>
      </w:r>
      <w:r>
        <w:rPr>
          <w:rFonts w:eastAsia="Times New Roman" w:cs="Times New Roman"/>
          <w:i/>
          <w:iCs/>
          <w:kern w:val="0"/>
          <w:lang w:eastAsia="es-AR"/>
          <w14:ligatures w14:val="none"/>
        </w:rPr>
        <w:t xml:space="preserve"> 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Una peluquería que no controla sus toallas puede quedarse sin </w:t>
      </w:r>
      <w:r>
        <w:rPr>
          <w:rFonts w:eastAsia="Times New Roman" w:cs="Times New Roman"/>
          <w:kern w:val="0"/>
          <w:lang w:eastAsia="es-AR"/>
          <w14:ligatures w14:val="none"/>
        </w:rPr>
        <w:t xml:space="preserve">toallas 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>limpias a mitad del día, provocando una mala impresión y retrasos.</w:t>
      </w:r>
    </w:p>
    <w:p w14:paraId="54EF403E" w14:textId="77777777" w:rsidR="000C0796" w:rsidRDefault="000C0796" w:rsidP="000C0796">
      <w:pPr>
        <w:spacing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</w:t>
      </w:r>
    </w:p>
    <w:p w14:paraId="501DD85C" w14:textId="77777777" w:rsidR="000C0796" w:rsidRDefault="000C0796" w:rsidP="000C0796">
      <w:pPr>
        <w:spacing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s-AR"/>
          <w14:ligatures w14:val="none"/>
        </w:rPr>
      </w:pPr>
    </w:p>
    <w:p w14:paraId="7ED436E8" w14:textId="77777777" w:rsidR="000C0796" w:rsidRDefault="000C0796" w:rsidP="000C0796">
      <w:pPr>
        <w:spacing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s-AR"/>
          <w14:ligatures w14:val="none"/>
        </w:rPr>
      </w:pPr>
    </w:p>
    <w:p w14:paraId="4A2C3BD0" w14:textId="2402145F" w:rsidR="000C0796" w:rsidRPr="000C0796" w:rsidRDefault="000C0796" w:rsidP="000C0796">
      <w:pPr>
        <w:spacing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lastRenderedPageBreak/>
        <w:t>3. Servicios en peluquería y recursos asociados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6254"/>
      </w:tblGrid>
      <w:tr w:rsidR="000C0796" w:rsidRPr="000C0796" w14:paraId="448F8292" w14:textId="77777777" w:rsidTr="000C07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FF71C8" w14:textId="77777777" w:rsidR="000C0796" w:rsidRPr="000C0796" w:rsidRDefault="000C0796" w:rsidP="000C07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0C0796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Servicio</w:t>
            </w:r>
          </w:p>
        </w:tc>
        <w:tc>
          <w:tcPr>
            <w:tcW w:w="0" w:type="auto"/>
            <w:vAlign w:val="center"/>
            <w:hideMark/>
          </w:tcPr>
          <w:p w14:paraId="6BBCC99D" w14:textId="77777777" w:rsidR="000C0796" w:rsidRPr="000C0796" w:rsidRDefault="000C0796" w:rsidP="000C07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0C0796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Recursos necesarios</w:t>
            </w:r>
          </w:p>
        </w:tc>
      </w:tr>
      <w:tr w:rsidR="000C0796" w:rsidRPr="000C0796" w14:paraId="77EA0A6A" w14:textId="77777777" w:rsidTr="000C0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102AA" w14:textId="77777777" w:rsidR="000C0796" w:rsidRPr="000C0796" w:rsidRDefault="000C0796" w:rsidP="000C0796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0C0796">
              <w:rPr>
                <w:rFonts w:eastAsia="Times New Roman" w:cs="Times New Roman"/>
                <w:kern w:val="0"/>
                <w:lang w:eastAsia="es-AR"/>
                <w14:ligatures w14:val="none"/>
              </w:rPr>
              <w:t>Corte de cabello</w:t>
            </w:r>
          </w:p>
        </w:tc>
        <w:tc>
          <w:tcPr>
            <w:tcW w:w="0" w:type="auto"/>
            <w:vAlign w:val="center"/>
            <w:hideMark/>
          </w:tcPr>
          <w:p w14:paraId="6620159D" w14:textId="77777777" w:rsidR="000C0796" w:rsidRPr="000C0796" w:rsidRDefault="000C0796" w:rsidP="000C0796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0C0796">
              <w:rPr>
                <w:rFonts w:eastAsia="Times New Roman" w:cs="Times New Roman"/>
                <w:kern w:val="0"/>
                <w:lang w:eastAsia="es-AR"/>
                <w14:ligatures w14:val="none"/>
              </w:rPr>
              <w:t>Tijeras, capa, peine, espejo, silla, profesional capacitado</w:t>
            </w:r>
          </w:p>
        </w:tc>
      </w:tr>
      <w:tr w:rsidR="000C0796" w:rsidRPr="000C0796" w14:paraId="02D1FC18" w14:textId="77777777" w:rsidTr="000C0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E714D" w14:textId="77777777" w:rsidR="000C0796" w:rsidRPr="000C0796" w:rsidRDefault="000C0796" w:rsidP="000C0796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0C0796">
              <w:rPr>
                <w:rFonts w:eastAsia="Times New Roman" w:cs="Times New Roman"/>
                <w:kern w:val="0"/>
                <w:lang w:eastAsia="es-AR"/>
                <w14:ligatures w14:val="none"/>
              </w:rPr>
              <w:t>Coloración</w:t>
            </w:r>
          </w:p>
        </w:tc>
        <w:tc>
          <w:tcPr>
            <w:tcW w:w="0" w:type="auto"/>
            <w:vAlign w:val="center"/>
            <w:hideMark/>
          </w:tcPr>
          <w:p w14:paraId="216D8D49" w14:textId="77777777" w:rsidR="000C0796" w:rsidRPr="000C0796" w:rsidRDefault="000C0796" w:rsidP="000C0796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0C0796">
              <w:rPr>
                <w:rFonts w:eastAsia="Times New Roman" w:cs="Times New Roman"/>
                <w:kern w:val="0"/>
                <w:lang w:eastAsia="es-AR"/>
                <w14:ligatures w14:val="none"/>
              </w:rPr>
              <w:t>Tinte, oxidante, pincel, guantes, capa, cronómetro, estilista especializado</w:t>
            </w:r>
          </w:p>
        </w:tc>
      </w:tr>
      <w:tr w:rsidR="000C0796" w:rsidRPr="000C0796" w14:paraId="4BD0DFBB" w14:textId="77777777" w:rsidTr="000C0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0DEA3" w14:textId="77777777" w:rsidR="000C0796" w:rsidRPr="000C0796" w:rsidRDefault="000C0796" w:rsidP="000C0796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0C0796">
              <w:rPr>
                <w:rFonts w:eastAsia="Times New Roman" w:cs="Times New Roman"/>
                <w:kern w:val="0"/>
                <w:lang w:eastAsia="es-AR"/>
                <w14:ligatures w14:val="none"/>
              </w:rPr>
              <w:t>Peinado</w:t>
            </w:r>
          </w:p>
        </w:tc>
        <w:tc>
          <w:tcPr>
            <w:tcW w:w="0" w:type="auto"/>
            <w:vAlign w:val="center"/>
            <w:hideMark/>
          </w:tcPr>
          <w:p w14:paraId="1E29FCB8" w14:textId="77777777" w:rsidR="000C0796" w:rsidRPr="000C0796" w:rsidRDefault="000C0796" w:rsidP="000C0796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0C0796">
              <w:rPr>
                <w:rFonts w:eastAsia="Times New Roman" w:cs="Times New Roman"/>
                <w:kern w:val="0"/>
                <w:lang w:eastAsia="es-AR"/>
                <w14:ligatures w14:val="none"/>
              </w:rPr>
              <w:t xml:space="preserve">Secador, cepillos, fijadores, mousse, laca, clips, </w:t>
            </w:r>
            <w:proofErr w:type="gramStart"/>
            <w:r w:rsidRPr="000C0796">
              <w:rPr>
                <w:rFonts w:eastAsia="Times New Roman" w:cs="Times New Roman"/>
                <w:kern w:val="0"/>
                <w:lang w:eastAsia="es-AR"/>
                <w14:ligatures w14:val="none"/>
              </w:rPr>
              <w:t>spray</w:t>
            </w:r>
            <w:proofErr w:type="gramEnd"/>
            <w:r w:rsidRPr="000C0796">
              <w:rPr>
                <w:rFonts w:eastAsia="Times New Roman" w:cs="Times New Roman"/>
                <w:kern w:val="0"/>
                <w:lang w:eastAsia="es-AR"/>
                <w14:ligatures w14:val="none"/>
              </w:rPr>
              <w:t xml:space="preserve"> térmico</w:t>
            </w:r>
          </w:p>
        </w:tc>
      </w:tr>
      <w:tr w:rsidR="000C0796" w:rsidRPr="000C0796" w14:paraId="75837B7E" w14:textId="77777777" w:rsidTr="000C0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3EE50" w14:textId="77777777" w:rsidR="000C0796" w:rsidRPr="000C0796" w:rsidRDefault="000C0796" w:rsidP="000C0796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0C0796">
              <w:rPr>
                <w:rFonts w:eastAsia="Times New Roman" w:cs="Times New Roman"/>
                <w:kern w:val="0"/>
                <w:lang w:eastAsia="es-AR"/>
                <w14:ligatures w14:val="none"/>
              </w:rPr>
              <w:t>Tratamientos capilares</w:t>
            </w:r>
          </w:p>
        </w:tc>
        <w:tc>
          <w:tcPr>
            <w:tcW w:w="0" w:type="auto"/>
            <w:vAlign w:val="center"/>
            <w:hideMark/>
          </w:tcPr>
          <w:p w14:paraId="287A43B0" w14:textId="77777777" w:rsidR="000C0796" w:rsidRPr="000C0796" w:rsidRDefault="000C0796" w:rsidP="000C0796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0C0796">
              <w:rPr>
                <w:rFonts w:eastAsia="Times New Roman" w:cs="Times New Roman"/>
                <w:kern w:val="0"/>
                <w:lang w:eastAsia="es-AR"/>
                <w14:ligatures w14:val="none"/>
              </w:rPr>
              <w:t>Crema o ampolla, vapor o gorra térmica, peine, técnica de aplicación</w:t>
            </w:r>
          </w:p>
        </w:tc>
      </w:tr>
      <w:tr w:rsidR="000C0796" w:rsidRPr="000C0796" w14:paraId="6A3C4DA4" w14:textId="77777777" w:rsidTr="000C0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598B1" w14:textId="77777777" w:rsidR="000C0796" w:rsidRPr="000C0796" w:rsidRDefault="000C0796" w:rsidP="000C0796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0C0796">
              <w:rPr>
                <w:rFonts w:eastAsia="Times New Roman" w:cs="Times New Roman"/>
                <w:kern w:val="0"/>
                <w:lang w:eastAsia="es-AR"/>
                <w14:ligatures w14:val="none"/>
              </w:rPr>
              <w:t>Alisado</w:t>
            </w:r>
          </w:p>
        </w:tc>
        <w:tc>
          <w:tcPr>
            <w:tcW w:w="0" w:type="auto"/>
            <w:vAlign w:val="center"/>
            <w:hideMark/>
          </w:tcPr>
          <w:p w14:paraId="4D5FAB52" w14:textId="77777777" w:rsidR="000C0796" w:rsidRPr="000C0796" w:rsidRDefault="000C0796" w:rsidP="000C0796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0C0796">
              <w:rPr>
                <w:rFonts w:eastAsia="Times New Roman" w:cs="Times New Roman"/>
                <w:kern w:val="0"/>
                <w:lang w:eastAsia="es-AR"/>
                <w14:ligatures w14:val="none"/>
              </w:rPr>
              <w:t>Producto alisador, guantes, planchita, ventilación, profesional formado</w:t>
            </w:r>
          </w:p>
        </w:tc>
      </w:tr>
    </w:tbl>
    <w:p w14:paraId="267B7927" w14:textId="1C504955" w:rsidR="000C0796" w:rsidRPr="000C0796" w:rsidRDefault="000C0796" w:rsidP="000C0796">
      <w:pPr>
        <w:spacing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i/>
          <w:iCs/>
          <w:kern w:val="0"/>
          <w:lang w:eastAsia="es-AR"/>
          <w14:ligatures w14:val="none"/>
        </w:rPr>
        <w:t>Observación importante: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br/>
        <w:t>Cada servicio requiere una preparación previa. No se debe improvisar: los materiales deben estar listos antes de recibir al cliente.</w:t>
      </w:r>
    </w:p>
    <w:p w14:paraId="58ED5E8D" w14:textId="3364C488" w:rsidR="000C0796" w:rsidRPr="000C0796" w:rsidRDefault="000C0796" w:rsidP="000C079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4. Importancia de la calidad en los servicios</w:t>
      </w:r>
    </w:p>
    <w:p w14:paraId="25512662" w14:textId="77777777" w:rsidR="000C0796" w:rsidRPr="000C0796" w:rsidRDefault="000C0796" w:rsidP="000C079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La calidad no solo depende de la técnica, sino también de cómo se </w:t>
      </w: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organizan los recursos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>. Un servicio de excelente calidad necesita:</w:t>
      </w:r>
    </w:p>
    <w:p w14:paraId="353A4B4E" w14:textId="77777777" w:rsidR="000C0796" w:rsidRPr="000C0796" w:rsidRDefault="000C0796" w:rsidP="000C07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Productos adecuados.</w:t>
      </w:r>
    </w:p>
    <w:p w14:paraId="1867B0AD" w14:textId="77777777" w:rsidR="000C0796" w:rsidRPr="000C0796" w:rsidRDefault="000C0796" w:rsidP="000C07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Herramientas limpias y en buen estado.</w:t>
      </w:r>
    </w:p>
    <w:p w14:paraId="5CF19F4F" w14:textId="77777777" w:rsidR="000C0796" w:rsidRPr="000C0796" w:rsidRDefault="000C0796" w:rsidP="000C07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Espacio ordenado.</w:t>
      </w:r>
    </w:p>
    <w:p w14:paraId="3C7977F6" w14:textId="77777777" w:rsidR="000C0796" w:rsidRPr="000C0796" w:rsidRDefault="000C0796" w:rsidP="000C07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Atención personalizada.</w:t>
      </w:r>
    </w:p>
    <w:p w14:paraId="1AFBDF2D" w14:textId="77777777" w:rsidR="000C0796" w:rsidRPr="000C0796" w:rsidRDefault="000C0796" w:rsidP="000C07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Tiempo suficiente.</w:t>
      </w:r>
    </w:p>
    <w:p w14:paraId="4BAD8DC6" w14:textId="5E04C958" w:rsidR="000C0796" w:rsidRPr="000C0796" w:rsidRDefault="000C0796" w:rsidP="000C0796">
      <w:pPr>
        <w:spacing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i/>
          <w:iCs/>
          <w:kern w:val="0"/>
          <w:lang w:eastAsia="es-AR"/>
          <w14:ligatures w14:val="none"/>
        </w:rPr>
        <w:t>Ejemplo positivo: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br/>
        <w:t>Un simple lavado puede volverse una experiencia de bienestar si hay una buena ambientación, agua a temperatura adecuada, productos de calidad y un profesional que brinde seguridad y buen trato.</w:t>
      </w:r>
    </w:p>
    <w:p w14:paraId="0A49CB23" w14:textId="256D1F6A" w:rsidR="000C0796" w:rsidRPr="000C0796" w:rsidRDefault="000C0796" w:rsidP="000C079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(En clase – grupal)</w:t>
      </w:r>
    </w:p>
    <w:p w14:paraId="4C02AF3E" w14:textId="06F6B454" w:rsidR="000C0796" w:rsidRPr="000C0796" w:rsidRDefault="000C0796" w:rsidP="000C079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“Diseñ</w:t>
      </w:r>
      <w:r>
        <w:rPr>
          <w:rFonts w:eastAsia="Times New Roman" w:cs="Times New Roman"/>
          <w:b/>
          <w:bCs/>
          <w:kern w:val="0"/>
          <w:lang w:eastAsia="es-AR"/>
          <w14:ligatures w14:val="none"/>
        </w:rPr>
        <w:t>ar</w:t>
      </w: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un servicio completo”</w:t>
      </w:r>
    </w:p>
    <w:p w14:paraId="1E09B9D6" w14:textId="77777777" w:rsidR="000C0796" w:rsidRPr="000C0796" w:rsidRDefault="000C0796" w:rsidP="000C07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Dividir a los alumnos en grupos.</w:t>
      </w:r>
    </w:p>
    <w:p w14:paraId="762B1830" w14:textId="77777777" w:rsidR="000C0796" w:rsidRPr="000C0796" w:rsidRDefault="000C0796" w:rsidP="000C07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Cada grupo elige un servicio (coloración, corte, peinado, alisado, etc.).</w:t>
      </w:r>
    </w:p>
    <w:p w14:paraId="6E4BD448" w14:textId="77777777" w:rsidR="000C0796" w:rsidRPr="000C0796" w:rsidRDefault="000C0796" w:rsidP="000C07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Deben listar </w:t>
      </w:r>
      <w:r w:rsidRPr="000C0796">
        <w:rPr>
          <w:rFonts w:eastAsia="Times New Roman" w:cs="Times New Roman"/>
          <w:b/>
          <w:bCs/>
          <w:kern w:val="0"/>
          <w:lang w:eastAsia="es-AR"/>
          <w14:ligatures w14:val="none"/>
        </w:rPr>
        <w:t>todos los recursos necesarios</w:t>
      </w:r>
      <w:r w:rsidRPr="000C0796">
        <w:rPr>
          <w:rFonts w:eastAsia="Times New Roman" w:cs="Times New Roman"/>
          <w:kern w:val="0"/>
          <w:lang w:eastAsia="es-AR"/>
          <w14:ligatures w14:val="none"/>
        </w:rPr>
        <w:t xml:space="preserve"> para llevarlo a cabo correctamente.</w:t>
      </w:r>
    </w:p>
    <w:p w14:paraId="6E1BCF41" w14:textId="77777777" w:rsidR="000C0796" w:rsidRPr="000C0796" w:rsidRDefault="000C0796" w:rsidP="000514E0">
      <w:pPr>
        <w:numPr>
          <w:ilvl w:val="0"/>
          <w:numId w:val="7"/>
        </w:numPr>
        <w:spacing w:before="100" w:beforeAutospacing="1" w:after="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C0796">
        <w:rPr>
          <w:rFonts w:eastAsia="Times New Roman" w:cs="Times New Roman"/>
          <w:kern w:val="0"/>
          <w:lang w:eastAsia="es-AR"/>
          <w14:ligatures w14:val="none"/>
        </w:rPr>
        <w:t>Presentan oralmente al resto del grupo explicando por qué eligieron esos recursos y cómo los organizarían.</w:t>
      </w:r>
    </w:p>
    <w:sectPr w:rsidR="000C0796" w:rsidRPr="000C0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8D7"/>
    <w:multiLevelType w:val="multilevel"/>
    <w:tmpl w:val="5CFA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C531E"/>
    <w:multiLevelType w:val="multilevel"/>
    <w:tmpl w:val="E5A4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7268F"/>
    <w:multiLevelType w:val="multilevel"/>
    <w:tmpl w:val="0CCE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D1B32"/>
    <w:multiLevelType w:val="multilevel"/>
    <w:tmpl w:val="2AC0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64E2F"/>
    <w:multiLevelType w:val="multilevel"/>
    <w:tmpl w:val="68D0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C2CCE"/>
    <w:multiLevelType w:val="multilevel"/>
    <w:tmpl w:val="2BB2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E04DF"/>
    <w:multiLevelType w:val="multilevel"/>
    <w:tmpl w:val="3B4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43C86"/>
    <w:multiLevelType w:val="multilevel"/>
    <w:tmpl w:val="4A5C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95056">
    <w:abstractNumId w:val="4"/>
  </w:num>
  <w:num w:numId="2" w16cid:durableId="1826824526">
    <w:abstractNumId w:val="6"/>
  </w:num>
  <w:num w:numId="3" w16cid:durableId="1600946012">
    <w:abstractNumId w:val="5"/>
  </w:num>
  <w:num w:numId="4" w16cid:durableId="932590952">
    <w:abstractNumId w:val="2"/>
  </w:num>
  <w:num w:numId="5" w16cid:durableId="1205488467">
    <w:abstractNumId w:val="0"/>
  </w:num>
  <w:num w:numId="6" w16cid:durableId="353267943">
    <w:abstractNumId w:val="3"/>
  </w:num>
  <w:num w:numId="7" w16cid:durableId="32926848">
    <w:abstractNumId w:val="7"/>
  </w:num>
  <w:num w:numId="8" w16cid:durableId="123072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96"/>
    <w:rsid w:val="000C0796"/>
    <w:rsid w:val="00A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57AE"/>
  <w15:chartTrackingRefBased/>
  <w15:docId w15:val="{49E8D3E2-983D-4019-83F3-6A31DC42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0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0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0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0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0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0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0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0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0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0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7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07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07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07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07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07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0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0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0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0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07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07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07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0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07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0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2</cp:revision>
  <dcterms:created xsi:type="dcterms:W3CDTF">2025-06-17T19:35:00Z</dcterms:created>
  <dcterms:modified xsi:type="dcterms:W3CDTF">2025-06-17T19:35:00Z</dcterms:modified>
</cp:coreProperties>
</file>