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B9" w:rsidRDefault="00DF1510">
      <w:pPr>
        <w:rPr>
          <w:lang w:val="es-MX"/>
        </w:rPr>
      </w:pPr>
    </w:p>
    <w:p w:rsidR="00543366" w:rsidRDefault="00543366">
      <w:pPr>
        <w:rPr>
          <w:lang w:val="es-MX"/>
        </w:rPr>
      </w:pPr>
      <w:r>
        <w:rPr>
          <w:lang w:val="es-MX"/>
        </w:rPr>
        <w:t xml:space="preserve">La Salud y el Sistema Sanitario             </w:t>
      </w:r>
      <w:r w:rsidR="00DF1510">
        <w:rPr>
          <w:lang w:val="es-MX"/>
        </w:rPr>
        <w:t xml:space="preserve">                                                                        </w:t>
      </w:r>
      <w:bookmarkStart w:id="0" w:name="_GoBack"/>
      <w:bookmarkEnd w:id="0"/>
      <w:r>
        <w:rPr>
          <w:lang w:val="es-MX"/>
        </w:rPr>
        <w:t xml:space="preserve">  </w:t>
      </w:r>
      <w:r w:rsidR="00DF1510">
        <w:rPr>
          <w:lang w:val="es-MX"/>
        </w:rPr>
        <w:t>16 Agosto 2023</w:t>
      </w:r>
    </w:p>
    <w:p w:rsidR="00543366" w:rsidRDefault="00543366">
      <w:pPr>
        <w:rPr>
          <w:lang w:val="es-MX"/>
        </w:rPr>
      </w:pPr>
      <w:r>
        <w:rPr>
          <w:lang w:val="es-MX"/>
        </w:rPr>
        <w:t>Segunda clase</w:t>
      </w:r>
    </w:p>
    <w:p w:rsidR="00543366" w:rsidRDefault="00543366">
      <w:pPr>
        <w:rPr>
          <w:lang w:val="es-MX"/>
        </w:rPr>
      </w:pPr>
    </w:p>
    <w:p w:rsidR="00543366" w:rsidRDefault="00543366">
      <w:pPr>
        <w:rPr>
          <w:lang w:val="es-MX"/>
        </w:rPr>
      </w:pPr>
      <w:r>
        <w:rPr>
          <w:lang w:val="es-MX"/>
        </w:rPr>
        <w:t>QUE NOS PROPONEMOD QUE APRENDAN HOY LOS ALUMNOS….</w:t>
      </w:r>
    </w:p>
    <w:p w:rsidR="00543366" w:rsidRDefault="00543366">
      <w:pPr>
        <w:rPr>
          <w:lang w:val="es-MX"/>
        </w:rPr>
      </w:pPr>
      <w:r>
        <w:rPr>
          <w:lang w:val="es-MX"/>
        </w:rPr>
        <w:t>Se intentara generar un aprendizaje conjunto, un intercambio de saberes entre todo el grupo</w:t>
      </w:r>
    </w:p>
    <w:p w:rsidR="00543366" w:rsidRDefault="00543366">
      <w:pPr>
        <w:rPr>
          <w:lang w:val="es-MX"/>
        </w:rPr>
      </w:pPr>
      <w:r>
        <w:rPr>
          <w:lang w:val="es-MX"/>
        </w:rPr>
        <w:t>Contenidos</w:t>
      </w:r>
    </w:p>
    <w:p w:rsidR="00543366" w:rsidRDefault="00543366">
      <w:pPr>
        <w:rPr>
          <w:lang w:val="es-MX"/>
        </w:rPr>
      </w:pPr>
      <w:r>
        <w:rPr>
          <w:lang w:val="es-MX"/>
        </w:rPr>
        <w:t xml:space="preserve">Tema: Determinantes Sociales de la Salud     </w:t>
      </w:r>
    </w:p>
    <w:p w:rsidR="00274EC3" w:rsidRDefault="00274EC3">
      <w:pPr>
        <w:rPr>
          <w:lang w:val="es-MX"/>
        </w:rPr>
      </w:pPr>
      <w:r>
        <w:rPr>
          <w:lang w:val="es-MX"/>
        </w:rPr>
        <w:t>A-Estilos de vida</w:t>
      </w:r>
    </w:p>
    <w:p w:rsidR="00274EC3" w:rsidRDefault="00274EC3">
      <w:pPr>
        <w:rPr>
          <w:lang w:val="es-MX"/>
        </w:rPr>
      </w:pPr>
      <w:r>
        <w:rPr>
          <w:lang w:val="es-MX"/>
        </w:rPr>
        <w:t>B- Medio ambiente</w:t>
      </w:r>
    </w:p>
    <w:p w:rsidR="00274EC3" w:rsidRDefault="00274EC3">
      <w:pPr>
        <w:rPr>
          <w:lang w:val="es-MX"/>
        </w:rPr>
      </w:pPr>
      <w:r>
        <w:rPr>
          <w:lang w:val="es-MX"/>
        </w:rPr>
        <w:t>C- Genética-biología humana</w:t>
      </w:r>
    </w:p>
    <w:p w:rsidR="00274EC3" w:rsidRDefault="00274EC3">
      <w:pPr>
        <w:rPr>
          <w:lang w:val="es-MX"/>
        </w:rPr>
      </w:pPr>
      <w:r>
        <w:rPr>
          <w:lang w:val="es-MX"/>
        </w:rPr>
        <w:t>D-Accesibilidad a los servicio de salud</w:t>
      </w:r>
    </w:p>
    <w:p w:rsidR="00543366" w:rsidRDefault="00274EC3">
      <w:pPr>
        <w:rPr>
          <w:lang w:val="es-MX"/>
        </w:rPr>
      </w:pPr>
      <w:r>
        <w:rPr>
          <w:lang w:val="es-MX"/>
        </w:rPr>
        <w:t>Momento I</w:t>
      </w:r>
    </w:p>
    <w:p w:rsidR="00505D11" w:rsidRDefault="00543366">
      <w:pPr>
        <w:rPr>
          <w:lang w:val="es-MX"/>
        </w:rPr>
      </w:pPr>
      <w:r>
        <w:rPr>
          <w:lang w:val="es-MX"/>
        </w:rPr>
        <w:t xml:space="preserve">Se presentaran los alumnos que estuvieron ausentes en la </w:t>
      </w:r>
      <w:r w:rsidR="00274EC3">
        <w:rPr>
          <w:lang w:val="es-MX"/>
        </w:rPr>
        <w:t>primera</w:t>
      </w:r>
      <w:r>
        <w:rPr>
          <w:lang w:val="es-MX"/>
        </w:rPr>
        <w:t xml:space="preserve"> </w:t>
      </w:r>
      <w:r w:rsidR="00505D11">
        <w:rPr>
          <w:lang w:val="es-MX"/>
        </w:rPr>
        <w:t>clase, nombrando algunos</w:t>
      </w:r>
      <w:r>
        <w:rPr>
          <w:lang w:val="es-MX"/>
        </w:rPr>
        <w:t xml:space="preserve"> </w:t>
      </w:r>
      <w:r w:rsidR="00505D11">
        <w:rPr>
          <w:lang w:val="es-MX"/>
        </w:rPr>
        <w:t>hobbies.</w:t>
      </w:r>
    </w:p>
    <w:p w:rsidR="00505D11" w:rsidRDefault="00505D11">
      <w:pPr>
        <w:rPr>
          <w:lang w:val="es-MX"/>
        </w:rPr>
      </w:pPr>
      <w:r>
        <w:rPr>
          <w:lang w:val="es-MX"/>
        </w:rPr>
        <w:t>Se tomara presentismo</w:t>
      </w:r>
    </w:p>
    <w:p w:rsidR="00274EC3" w:rsidRDefault="00274EC3">
      <w:pPr>
        <w:rPr>
          <w:lang w:val="es-MX"/>
        </w:rPr>
      </w:pPr>
      <w:r>
        <w:rPr>
          <w:lang w:val="es-MX"/>
        </w:rPr>
        <w:t>Momento II</w:t>
      </w:r>
    </w:p>
    <w:p w:rsidR="00505D11" w:rsidRDefault="00505D11">
      <w:pPr>
        <w:rPr>
          <w:lang w:val="es-MX"/>
        </w:rPr>
      </w:pPr>
      <w:r>
        <w:rPr>
          <w:lang w:val="es-MX"/>
        </w:rPr>
        <w:t>Actividad- Metodología</w:t>
      </w:r>
    </w:p>
    <w:p w:rsidR="00505D11" w:rsidRDefault="00505D11">
      <w:pPr>
        <w:rPr>
          <w:lang w:val="es-MX"/>
        </w:rPr>
      </w:pPr>
      <w:r>
        <w:rPr>
          <w:lang w:val="es-MX"/>
        </w:rPr>
        <w:t xml:space="preserve">Como disparador pasaremos un video de you tube, donde explica de forma muy didáctica cuales y como son los determinantes de la salud </w:t>
      </w:r>
    </w:p>
    <w:p w:rsidR="00505D11" w:rsidRDefault="00505D11">
      <w:pPr>
        <w:rPr>
          <w:lang w:val="es-MX"/>
        </w:rPr>
      </w:pPr>
      <w:r>
        <w:rPr>
          <w:lang w:val="es-MX"/>
        </w:rPr>
        <w:t>Video hhps://youtu.be</w:t>
      </w:r>
      <w:r w:rsidR="00274EC3">
        <w:rPr>
          <w:lang w:val="es-MX"/>
        </w:rPr>
        <w:t>/XadMhA6Zuw</w:t>
      </w:r>
    </w:p>
    <w:p w:rsidR="00274EC3" w:rsidRDefault="00274EC3">
      <w:pPr>
        <w:rPr>
          <w:lang w:val="es-MX"/>
        </w:rPr>
      </w:pPr>
    </w:p>
    <w:p w:rsidR="00274EC3" w:rsidRDefault="00274EC3">
      <w:pPr>
        <w:rPr>
          <w:lang w:val="es-MX"/>
        </w:rPr>
      </w:pPr>
      <w:r>
        <w:rPr>
          <w:lang w:val="es-MX"/>
        </w:rPr>
        <w:t xml:space="preserve">Receso 10 minutos </w:t>
      </w:r>
    </w:p>
    <w:p w:rsidR="00274EC3" w:rsidRDefault="00274EC3">
      <w:pPr>
        <w:rPr>
          <w:lang w:val="es-MX"/>
        </w:rPr>
      </w:pPr>
      <w:r>
        <w:rPr>
          <w:lang w:val="es-MX"/>
        </w:rPr>
        <w:t xml:space="preserve">Momento III </w:t>
      </w:r>
    </w:p>
    <w:p w:rsidR="00274EC3" w:rsidRDefault="00274EC3">
      <w:pPr>
        <w:rPr>
          <w:lang w:val="es-MX"/>
        </w:rPr>
      </w:pPr>
      <w:r>
        <w:rPr>
          <w:lang w:val="es-MX"/>
        </w:rPr>
        <w:t>Trabajamos sobre contenidos</w:t>
      </w:r>
    </w:p>
    <w:p w:rsidR="00274EC3" w:rsidRDefault="00274EC3">
      <w:pPr>
        <w:rPr>
          <w:lang w:val="es-MX"/>
        </w:rPr>
      </w:pPr>
      <w:r>
        <w:rPr>
          <w:lang w:val="es-MX"/>
        </w:rPr>
        <w:t>Nos dividimos en 4 grupos cada uno va a representar un determinante de la salud</w:t>
      </w:r>
    </w:p>
    <w:p w:rsidR="00274EC3" w:rsidRDefault="00274EC3">
      <w:pPr>
        <w:rPr>
          <w:lang w:val="es-MX"/>
        </w:rPr>
      </w:pPr>
      <w:r>
        <w:rPr>
          <w:lang w:val="es-MX"/>
        </w:rPr>
        <w:t>Realizamos un relevamiento acerca de los factores que pueden favorecer</w:t>
      </w:r>
      <w:r w:rsidRPr="00274EC3">
        <w:t xml:space="preserve"> </w:t>
      </w:r>
      <w:r w:rsidRPr="00274EC3">
        <w:rPr>
          <w:lang w:val="es-MX"/>
        </w:rPr>
        <w:t xml:space="preserve">desfavorecer </w:t>
      </w:r>
      <w:r>
        <w:rPr>
          <w:lang w:val="es-MX"/>
        </w:rPr>
        <w:t>- a ese indicador (FODA) y comenzamos debate de ideas</w:t>
      </w:r>
    </w:p>
    <w:p w:rsidR="00274EC3" w:rsidRDefault="00274EC3">
      <w:pPr>
        <w:rPr>
          <w:lang w:val="es-MX"/>
        </w:rPr>
      </w:pPr>
      <w:r>
        <w:rPr>
          <w:lang w:val="es-MX"/>
        </w:rPr>
        <w:t>Podemos usar afiches</w:t>
      </w:r>
    </w:p>
    <w:p w:rsidR="00274EC3" w:rsidRDefault="00274EC3">
      <w:pPr>
        <w:rPr>
          <w:lang w:val="es-MX"/>
        </w:rPr>
      </w:pPr>
    </w:p>
    <w:p w:rsidR="00274EC3" w:rsidRDefault="00274EC3">
      <w:pPr>
        <w:rPr>
          <w:lang w:val="es-MX"/>
        </w:rPr>
      </w:pPr>
      <w:r>
        <w:rPr>
          <w:lang w:val="es-MX"/>
        </w:rPr>
        <w:t xml:space="preserve">Cierre </w:t>
      </w:r>
    </w:p>
    <w:p w:rsidR="00211E4E" w:rsidRDefault="00081462">
      <w:pPr>
        <w:rPr>
          <w:lang w:val="es-MX"/>
        </w:rPr>
      </w:pPr>
      <w:r>
        <w:rPr>
          <w:lang w:val="es-MX"/>
        </w:rPr>
        <w:t>Conclusión,</w:t>
      </w:r>
      <w:r w:rsidR="00274EC3">
        <w:rPr>
          <w:lang w:val="es-MX"/>
        </w:rPr>
        <w:t xml:space="preserve"> se deja abierto el tema para seguir hilo, se solicita un breve trabajo </w:t>
      </w:r>
      <w:r>
        <w:rPr>
          <w:lang w:val="es-MX"/>
        </w:rPr>
        <w:t>practico,</w:t>
      </w:r>
      <w:r w:rsidR="00274EC3">
        <w:rPr>
          <w:lang w:val="es-MX"/>
        </w:rPr>
        <w:t xml:space="preserve"> que relat</w:t>
      </w:r>
      <w:r w:rsidR="00211E4E">
        <w:rPr>
          <w:lang w:val="es-MX"/>
        </w:rPr>
        <w:t>e como es el barrio donde viven (TRABAJANDO UN DETERMINANTE DE LA SALUD)</w:t>
      </w:r>
      <w:r w:rsidR="00274EC3">
        <w:rPr>
          <w:lang w:val="es-MX"/>
        </w:rPr>
        <w:t xml:space="preserve"> uno de los determinantes de la salud</w:t>
      </w:r>
    </w:p>
    <w:p w:rsidR="00211E4E" w:rsidRDefault="00DF1510">
      <w:pPr>
        <w:rPr>
          <w:lang w:val="es-MX"/>
        </w:rPr>
      </w:pPr>
      <w:r>
        <w:rPr>
          <w:lang w:val="es-MX"/>
        </w:rPr>
        <w:t>MATERIAL DE ANALISIS</w:t>
      </w:r>
    </w:p>
    <w:p w:rsidR="00DF1510" w:rsidRDefault="00DF1510">
      <w:pPr>
        <w:rPr>
          <w:lang w:val="es-MX"/>
        </w:rPr>
      </w:pPr>
    </w:p>
    <w:p w:rsidR="00DF1510" w:rsidRDefault="00DF1510">
      <w:pPr>
        <w:rPr>
          <w:lang w:val="es-MX"/>
        </w:rPr>
      </w:pPr>
    </w:p>
    <w:p w:rsidR="00DF1510" w:rsidRDefault="00DF1510">
      <w:pPr>
        <w:rPr>
          <w:lang w:val="es-MX"/>
        </w:rPr>
      </w:pPr>
    </w:p>
    <w:p w:rsidR="00211E4E" w:rsidRDefault="00211E4E">
      <w:pPr>
        <w:rPr>
          <w:lang w:val="es-MX"/>
        </w:rPr>
      </w:pPr>
      <w:r w:rsidRPr="00DF1510">
        <w:rPr>
          <w:b/>
          <w:noProof/>
          <w:lang w:eastAsia="es-AR"/>
        </w:rPr>
        <w:drawing>
          <wp:inline distT="0" distB="0" distL="0" distR="0">
            <wp:extent cx="4572000" cy="3429000"/>
            <wp:effectExtent l="0" t="0" r="0" b="0"/>
            <wp:docPr id="2" name="Vídeo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-LHCRNfTzVo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510" w:rsidRDefault="00DF1510">
      <w:pPr>
        <w:rPr>
          <w:lang w:val="es-MX"/>
        </w:rPr>
      </w:pPr>
    </w:p>
    <w:p w:rsidR="00DF1510" w:rsidRDefault="00DF1510">
      <w:pPr>
        <w:rPr>
          <w:color w:val="FF0000"/>
          <w:sz w:val="40"/>
          <w:szCs w:val="40"/>
          <w:lang w:val="es-MX"/>
        </w:rPr>
      </w:pPr>
      <w:r w:rsidRPr="00DF1510">
        <w:rPr>
          <w:color w:val="FF0000"/>
          <w:sz w:val="40"/>
          <w:szCs w:val="40"/>
          <w:lang w:val="es-MX"/>
        </w:rPr>
        <w:t xml:space="preserve">MEDIO AMBIENTE </w:t>
      </w:r>
    </w:p>
    <w:p w:rsidR="00DF1510" w:rsidRDefault="00DF1510">
      <w:pPr>
        <w:rPr>
          <w:lang w:val="es-MX"/>
        </w:rPr>
      </w:pPr>
      <w:r w:rsidRPr="00DF1510">
        <w:rPr>
          <w:color w:val="FF0000"/>
          <w:lang w:val="es-MX"/>
        </w:rPr>
        <w:t xml:space="preserve"> </w:t>
      </w:r>
      <w:r>
        <w:rPr>
          <w:lang w:val="es-MX"/>
        </w:rPr>
        <w:t>TOMAMOS UN DETERMINANTE PARA TRABAJO EJEMPLIFICADOR</w:t>
      </w:r>
    </w:p>
    <w:p w:rsidR="00211E4E" w:rsidRDefault="00DF1510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229225" cy="29908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tel_consejos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5400040" cy="30378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dio-ambienta-sano-existencia-humanidad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462" w:rsidRDefault="00081462">
      <w:pPr>
        <w:rPr>
          <w:lang w:val="es-MX"/>
        </w:rPr>
      </w:pPr>
    </w:p>
    <w:p w:rsidR="00081462" w:rsidRDefault="00081462">
      <w:pPr>
        <w:rPr>
          <w:lang w:val="es-MX"/>
        </w:rPr>
      </w:pPr>
      <w:r>
        <w:rPr>
          <w:lang w:val="es-MX"/>
        </w:rPr>
        <w:t xml:space="preserve">                Lic. Ruscello Alicia </w:t>
      </w:r>
    </w:p>
    <w:p w:rsidR="00274EC3" w:rsidRDefault="00274EC3">
      <w:pPr>
        <w:rPr>
          <w:lang w:val="es-MX"/>
        </w:rPr>
      </w:pPr>
    </w:p>
    <w:p w:rsidR="00274EC3" w:rsidRDefault="00274EC3">
      <w:pPr>
        <w:rPr>
          <w:lang w:val="es-MX"/>
        </w:rPr>
      </w:pPr>
    </w:p>
    <w:p w:rsidR="00543366" w:rsidRPr="00543366" w:rsidRDefault="00543366">
      <w:pPr>
        <w:rPr>
          <w:lang w:val="es-MX"/>
        </w:rPr>
      </w:pPr>
      <w:r>
        <w:rPr>
          <w:lang w:val="es-MX"/>
        </w:rPr>
        <w:t xml:space="preserve">              </w:t>
      </w:r>
    </w:p>
    <w:sectPr w:rsidR="00543366" w:rsidRPr="00543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E9"/>
    <w:rsid w:val="00081462"/>
    <w:rsid w:val="00211E4E"/>
    <w:rsid w:val="00274EC3"/>
    <w:rsid w:val="00505D11"/>
    <w:rsid w:val="00543366"/>
    <w:rsid w:val="0056073A"/>
    <w:rsid w:val="00781073"/>
    <w:rsid w:val="008941E9"/>
    <w:rsid w:val="009821EB"/>
    <w:rsid w:val="00BC2207"/>
    <w:rsid w:val="00BE1CFA"/>
    <w:rsid w:val="00C0189E"/>
    <w:rsid w:val="00D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0775B-C4EB-41B2-B564-D79AF4A9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-LHCRNfTzV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Alicia</cp:lastModifiedBy>
  <cp:revision>2</cp:revision>
  <dcterms:created xsi:type="dcterms:W3CDTF">2023-08-21T04:49:00Z</dcterms:created>
  <dcterms:modified xsi:type="dcterms:W3CDTF">2023-08-21T04:49:00Z</dcterms:modified>
</cp:coreProperties>
</file>