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72" w:rsidRPr="00DA4C72" w:rsidRDefault="00DA4C72" w:rsidP="00DA4C72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color w:val="000000"/>
          <w:spacing w:val="15"/>
          <w:kern w:val="36"/>
          <w:sz w:val="70"/>
          <w:szCs w:val="70"/>
          <w:lang w:eastAsia="es-AR"/>
        </w:rPr>
      </w:pPr>
      <w:r w:rsidRPr="00DA4C72">
        <w:rPr>
          <w:rFonts w:ascii="Arial" w:eastAsia="Times New Roman" w:hAnsi="Arial" w:cs="Arial"/>
          <w:caps/>
          <w:color w:val="000000"/>
          <w:spacing w:val="15"/>
          <w:kern w:val="36"/>
          <w:sz w:val="70"/>
          <w:szCs w:val="70"/>
          <w:lang w:eastAsia="es-AR"/>
        </w:rPr>
        <w:t>CONTAR BLANCO</w:t>
      </w:r>
    </w:p>
    <w:p w:rsidR="00DA4C72" w:rsidRPr="00DA4C72" w:rsidRDefault="00DA4C72" w:rsidP="00DA4C72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DA4C72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Descargar el documento de Excel.</w:t>
      </w:r>
    </w:p>
    <w:p w:rsidR="00DA4C72" w:rsidRPr="00DA4C72" w:rsidRDefault="00DA4C72" w:rsidP="00DA4C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DA4C72">
        <w:rPr>
          <w:rFonts w:ascii="inherit" w:eastAsia="Times New Roman" w:hAnsi="inherit" w:cs="Arial"/>
          <w:b/>
          <w:bCs/>
          <w:noProof/>
          <w:color w:val="B81329"/>
          <w:sz w:val="31"/>
          <w:szCs w:val="31"/>
          <w:bdr w:val="none" w:sz="0" w:space="0" w:color="auto" w:frame="1"/>
          <w:lang w:eastAsia="es-AR"/>
        </w:rPr>
        <w:drawing>
          <wp:inline distT="0" distB="0" distL="0" distR="0">
            <wp:extent cx="1428750" cy="1390650"/>
            <wp:effectExtent l="0" t="0" r="0" b="0"/>
            <wp:docPr id="3" name="Imagen 3" descr="https://ejerciciosdocencia.wordpress.com/wp-content/uploads/2018/02/logo-excel.png?w=150&amp;h=146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jerciciosdocencia.wordpress.com/wp-content/uploads/2018/02/logo-excel.png?w=150&amp;h=146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C72" w:rsidRPr="00DA4C72" w:rsidRDefault="00DA4C72" w:rsidP="00DA4C72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DA4C72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Aplicar un diseño a la tabla.</w:t>
      </w:r>
    </w:p>
    <w:p w:rsidR="00DA4C72" w:rsidRPr="00DA4C72" w:rsidRDefault="00DA4C72" w:rsidP="00DA4C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DA4C72">
        <w:rPr>
          <w:rFonts w:ascii="inherit" w:eastAsia="Times New Roman" w:hAnsi="inherit" w:cs="Arial"/>
          <w:noProof/>
          <w:color w:val="000000"/>
          <w:sz w:val="31"/>
          <w:szCs w:val="31"/>
          <w:lang w:eastAsia="es-AR"/>
        </w:rPr>
        <w:drawing>
          <wp:inline distT="0" distB="0" distL="0" distR="0">
            <wp:extent cx="4343400" cy="4105275"/>
            <wp:effectExtent l="0" t="0" r="0" b="9525"/>
            <wp:docPr id="2" name="Imagen 2" descr="https://ejerciciosdocencia.wordpress.com/wp-content/uploads/2024/05/contara-contarblanco1.jpg?w=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jerciciosdocencia.wordpress.com/wp-content/uploads/2024/05/contara-contarblanco1.jpg?w=4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C72" w:rsidRPr="00DA4C72" w:rsidRDefault="00DA4C72" w:rsidP="00DA4C72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DA4C72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Realizar los cálculos necesarios para obtener el total de alumnos, el total de alumnos con email, el total sin teléfono y la cantidad de alumnos que cursan turismo, hostelería y máster.</w:t>
      </w:r>
    </w:p>
    <w:p w:rsidR="00DA4C72" w:rsidRPr="00DA4C72" w:rsidRDefault="00DA4C72" w:rsidP="00DA4C72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DA4C72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Si la celda Total alumnos es la A20</w:t>
      </w:r>
    </w:p>
    <w:p w:rsidR="00DA4C72" w:rsidRPr="00DA4C72" w:rsidRDefault="00DA4C72" w:rsidP="00DA4C72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DA4C72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lastRenderedPageBreak/>
        <w:t>A20=</w:t>
      </w:r>
      <w:proofErr w:type="gramStart"/>
      <w:r w:rsidRPr="00DA4C72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CONTARA(</w:t>
      </w:r>
      <w:proofErr w:type="gramEnd"/>
      <w:r w:rsidRPr="00DA4C72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A7:A15)</w:t>
      </w:r>
      <w:r w:rsidRPr="00DA4C72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br/>
        <w:t>A21=CONTARA(C7:C15)</w:t>
      </w:r>
      <w:r w:rsidRPr="00DA4C72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br/>
        <w:t>A22=CONTAR.BLANCO(D7:D15)</w:t>
      </w:r>
      <w:r w:rsidRPr="00DA4C72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br/>
        <w:t>A26=CONTAR.SI(B7:B15;»Turismo»)</w:t>
      </w:r>
      <w:r w:rsidRPr="00DA4C72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br/>
        <w:t>A27=CONTAR.SI(B7:B15;»Hostelería»)</w:t>
      </w:r>
      <w:r w:rsidRPr="00DA4C72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br/>
        <w:t>A28=CONTAR.SI(B7:B15;»Máster»)</w:t>
      </w:r>
    </w:p>
    <w:p w:rsidR="00DA4C72" w:rsidRPr="00DA4C72" w:rsidRDefault="00DA4C72" w:rsidP="00DA4C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DA4C72">
        <w:rPr>
          <w:rFonts w:ascii="inherit" w:eastAsia="Times New Roman" w:hAnsi="inherit" w:cs="Arial"/>
          <w:noProof/>
          <w:color w:val="000000"/>
          <w:sz w:val="31"/>
          <w:szCs w:val="31"/>
          <w:lang w:eastAsia="es-AR"/>
        </w:rPr>
        <w:drawing>
          <wp:inline distT="0" distB="0" distL="0" distR="0">
            <wp:extent cx="4343400" cy="4105275"/>
            <wp:effectExtent l="0" t="0" r="0" b="9525"/>
            <wp:docPr id="1" name="Imagen 1" descr="https://ejerciciosdocencia.wordpress.com/wp-content/uploads/2024/05/contara-contarblanco2.jpg?w=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jerciciosdocencia.wordpress.com/wp-content/uploads/2024/05/contara-contarblanco2.jpg?w=4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4A3" w:rsidRDefault="00DA4C72">
      <w:bookmarkStart w:id="0" w:name="_GoBack"/>
      <w:bookmarkEnd w:id="0"/>
    </w:p>
    <w:sectPr w:rsidR="00D334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72"/>
    <w:rsid w:val="000E00C9"/>
    <w:rsid w:val="00BE5719"/>
    <w:rsid w:val="00DA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159E74-54C1-4F41-8C31-3286FCFD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A4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4C72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DA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DA4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6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ejerciciosdocencia.wordpress.com/wp-content/uploads/2024/05/contara-contarblanco-contarsi.xls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CASLA</dc:creator>
  <cp:keywords/>
  <dc:description/>
  <cp:lastModifiedBy>CASLA</cp:lastModifiedBy>
  <cp:revision>1</cp:revision>
  <dcterms:created xsi:type="dcterms:W3CDTF">2025-05-22T16:23:00Z</dcterms:created>
  <dcterms:modified xsi:type="dcterms:W3CDTF">2025-05-22T16:24:00Z</dcterms:modified>
</cp:coreProperties>
</file>