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53C" w:rsidRPr="004A553C" w:rsidRDefault="004A553C" w:rsidP="004A553C">
      <w:pPr>
        <w:shd w:val="clear" w:color="auto" w:fill="FFFFFF"/>
        <w:spacing w:before="432" w:after="156" w:line="252" w:lineRule="atLeast"/>
        <w:textAlignment w:val="baseline"/>
        <w:outlineLvl w:val="2"/>
        <w:rPr>
          <w:rFonts w:ascii="Source Sans Pro" w:eastAsia="Times New Roman" w:hAnsi="Source Sans Pro" w:cs="Times New Roman"/>
          <w:spacing w:val="-5"/>
          <w:sz w:val="60"/>
          <w:szCs w:val="60"/>
          <w:lang w:eastAsia="es-AR"/>
        </w:rPr>
      </w:pPr>
      <w:r w:rsidRPr="004A553C">
        <w:rPr>
          <w:rFonts w:ascii="Source Sans Pro" w:eastAsia="Times New Roman" w:hAnsi="Source Sans Pro" w:cs="Times New Roman"/>
          <w:spacing w:val="-5"/>
          <w:sz w:val="60"/>
          <w:szCs w:val="60"/>
          <w:lang w:eastAsia="es-AR"/>
        </w:rPr>
        <w:t xml:space="preserve">Crea presentaciones en </w:t>
      </w:r>
      <w:proofErr w:type="spellStart"/>
      <w:r w:rsidRPr="004A553C">
        <w:rPr>
          <w:rFonts w:ascii="Source Sans Pro" w:eastAsia="Times New Roman" w:hAnsi="Source Sans Pro" w:cs="Times New Roman"/>
          <w:spacing w:val="-5"/>
          <w:sz w:val="60"/>
          <w:szCs w:val="60"/>
          <w:lang w:eastAsia="es-AR"/>
        </w:rPr>
        <w:t>Canva</w:t>
      </w:r>
      <w:proofErr w:type="spellEnd"/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Las </w:t>
      </w:r>
      <w:r w:rsidRPr="004A553C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plantillas para presentaciones</w: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son unas de las más usadas en </w:t>
      </w:r>
      <w:proofErr w:type="spellStart"/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fldChar w:fldCharType="begin"/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instrText xml:space="preserve"> HYPERLINK "https://edu.gcfglobal.org/es/canva/que-es-canva/1/" \t "_blank" </w:instrTex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fldChar w:fldCharType="separate"/>
      </w:r>
      <w:r w:rsidRPr="004A553C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Canva</w:t>
      </w:r>
      <w:proofErr w:type="spellEnd"/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fldChar w:fldCharType="end"/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, porque te ahorran mucho tiempo y hay diseños para todos los gustos. 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En este video te compartimos una guía rápida para aprovecharlas:</w:t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 xml:space="preserve">Cómo editar presentaciones en </w:t>
      </w:r>
      <w:proofErr w:type="spellStart"/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Canva</w:t>
      </w:r>
      <w:proofErr w:type="spellEnd"/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1: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Selecciona la opción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Presentación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 entre todas las plantillas que ves en el inicio de tu cuenta.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39987DDF" wp14:editId="2A21ABC1">
            <wp:extent cx="6543040" cy="4221425"/>
            <wp:effectExtent l="0" t="0" r="0" b="8255"/>
            <wp:docPr id="12" name="Imagen 12" descr="Cómo crear presentaciones en Canv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crear presentaciones en Canva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51" cy="42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46"/>
          <w:szCs w:val="46"/>
          <w:bdr w:val="none" w:sz="0" w:space="0" w:color="auto" w:frame="1"/>
          <w:lang w:eastAsia="es-AR"/>
        </w:rPr>
        <w:t>Paso 2: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Este será tu espacio de trabajo. En el lado izquierdo, encontrarás un panel donde puedes seleccionar todos los elementos que quieres añadir. 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lastRenderedPageBreak/>
        <w:drawing>
          <wp:inline distT="0" distB="0" distL="0" distR="0" wp14:anchorId="68C6D97C" wp14:editId="2F926A1A">
            <wp:extent cx="6714794" cy="5682502"/>
            <wp:effectExtent l="0" t="0" r="0" b="0"/>
            <wp:docPr id="11" name="Imagen 11" descr="Editar presentacio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itar presentaciones en Canv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96" cy="57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3: 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Elige el diseño de la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plantilla 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que deseas.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1EFD2B2F" wp14:editId="716E6557">
            <wp:extent cx="3856355" cy="4055110"/>
            <wp:effectExtent l="0" t="0" r="0" b="2540"/>
            <wp:docPr id="10" name="Imagen 10" descr="Plantillas para presentacio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tillas para presentaciones en Can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46"/>
          <w:szCs w:val="46"/>
          <w:bdr w:val="none" w:sz="0" w:space="0" w:color="auto" w:frame="1"/>
          <w:lang w:eastAsia="es-AR"/>
        </w:rPr>
        <w:t>Paso 4: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Selecciona el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 xml:space="preserve">primer </w:t>
      </w:r>
      <w:proofErr w:type="spellStart"/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slide</w:t>
      </w:r>
      <w:proofErr w:type="spellEnd"/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 para que aparezca</w: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en el tablero del lado derecho donde puedas editar sus elementos.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3332AE72" wp14:editId="3A5B1E5C">
            <wp:extent cx="6874802" cy="6206021"/>
            <wp:effectExtent l="0" t="0" r="2540" b="4445"/>
            <wp:docPr id="9" name="Imagen 9" descr="Herramientas de Canva para diseñ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ramientas de Canva para diseñ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620" cy="62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5: 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Para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editar los textos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, solo tienes que hacer doble clic sobre el texto que deseas cambiar</w: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y escribir el nuevo título. Si el texto no te cabe, desliza los controles laterales de la caja para hacerla más ancha. 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54A88C2F" wp14:editId="6116BBF7">
            <wp:extent cx="6550660" cy="4785649"/>
            <wp:effectExtent l="0" t="0" r="2540" b="0"/>
            <wp:docPr id="8" name="Imagen 8" descr="Cómo editar text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editar textos en Can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88" cy="48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6: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En el panel izquierdo, haz clic en </w:t>
      </w:r>
      <w:r w:rsidRPr="004A553C">
        <w:rPr>
          <w:rFonts w:ascii="inherit" w:eastAsia="Times New Roman" w:hAnsi="inherit" w:cs="Times New Roman"/>
          <w:b/>
          <w:bCs/>
          <w:sz w:val="29"/>
          <w:szCs w:val="29"/>
          <w:bdr w:val="none" w:sz="0" w:space="0" w:color="auto" w:frame="1"/>
          <w:lang w:eastAsia="es-AR"/>
        </w:rPr>
        <w:t>Elementos</w: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 para ver la galería de líneas, fotos, tablas, videos y muchas cosas más. Solo tienes que seleccionar lo que más te gusta para que aparezca en tu página. 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4035EB37" wp14:editId="6F8D79D0">
            <wp:extent cx="3872230" cy="4770755"/>
            <wp:effectExtent l="0" t="0" r="0" b="0"/>
            <wp:docPr id="7" name="Imagen 7" descr="Herramientas para editar presentacio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rramientas para editar presentaciones en Can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Con el mouse te encargas de cambiar su posición y tamaño. 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218722CA" wp14:editId="584E6D88">
            <wp:extent cx="6574790" cy="4944583"/>
            <wp:effectExtent l="0" t="0" r="0" b="8890"/>
            <wp:docPr id="6" name="Imagen 6" descr="Herramientas para editar presentacione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ramientas para editar presentaciones en Can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35" cy="496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7: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Ahora fíjate en los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cuadros de colores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 que aparecen arriba. Siempre te indicarán los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tonos del elemento que tienes señalados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 y allí mismo puedes cambiarlos. </w: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Por ejemplo, si deseas que el amarillo sea un color más claro, haces clic en él y eliges otro color. 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53CCE58E" wp14:editId="768F48AE">
            <wp:extent cx="6717555" cy="4610459"/>
            <wp:effectExtent l="0" t="0" r="7620" b="0"/>
            <wp:docPr id="5" name="Imagen 5" descr="Editar los element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itar los elementos en Can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52" cy="46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8: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Selecciona un texto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 y con las herramientas del menú de arriba cambia </w:t>
      </w:r>
      <w:r w:rsidRPr="004A553C">
        <w:rPr>
          <w:rFonts w:ascii="inherit" w:eastAsia="Times New Roman" w:hAnsi="inherit" w:cs="Times New Roman"/>
          <w:sz w:val="29"/>
          <w:szCs w:val="29"/>
          <w:bdr w:val="none" w:sz="0" w:space="0" w:color="auto" w:frame="1"/>
          <w:lang w:eastAsia="es-AR"/>
        </w:rPr>
        <w:t>el tipo de letra, el tamaño y el color de la fuente, recuerda que en el lado izquierdo verás todas las opciones que puedes elegir.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71E44214" wp14:editId="5CC7F7AB">
            <wp:extent cx="6914879" cy="4362920"/>
            <wp:effectExtent l="0" t="0" r="635" b="0"/>
            <wp:docPr id="4" name="Imagen 4" descr="Cómo editar text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mo editar textos en Can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954" cy="437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9: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Y así es como puedes añadir elementos y textos, solo ten cuidado con las imágenes y los videos que encuentras en la sección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Elementos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. En algunos de ellos aparece una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corona en la parte inferior derecha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, si pasas el mouse sobre ellas saldrá la palabra “PRO”, eso quiere decir que hacen parte del </w:t>
      </w:r>
      <w:hyperlink r:id="rId13" w:tgtFrame="_blank" w:history="1">
        <w:r w:rsidRPr="004A553C">
          <w:rPr>
            <w:rFonts w:ascii="inherit" w:eastAsia="Times New Roman" w:hAnsi="inherit" w:cs="Times New Roman"/>
            <w:b/>
            <w:bCs/>
            <w:sz w:val="29"/>
            <w:szCs w:val="29"/>
            <w:bdr w:val="none" w:sz="0" w:space="0" w:color="auto" w:frame="1"/>
            <w:lang w:eastAsia="es-AR"/>
          </w:rPr>
          <w:t xml:space="preserve">plan </w:t>
        </w:r>
        <w:proofErr w:type="spellStart"/>
        <w:r w:rsidRPr="004A553C">
          <w:rPr>
            <w:rFonts w:ascii="inherit" w:eastAsia="Times New Roman" w:hAnsi="inherit" w:cs="Times New Roman"/>
            <w:b/>
            <w:bCs/>
            <w:sz w:val="29"/>
            <w:szCs w:val="29"/>
            <w:bdr w:val="none" w:sz="0" w:space="0" w:color="auto" w:frame="1"/>
            <w:lang w:eastAsia="es-AR"/>
          </w:rPr>
          <w:t>premium</w:t>
        </w:r>
        <w:proofErr w:type="spellEnd"/>
        <w:r w:rsidRPr="004A553C">
          <w:rPr>
            <w:rFonts w:ascii="inherit" w:eastAsia="Times New Roman" w:hAnsi="inherit" w:cs="Times New Roman"/>
            <w:b/>
            <w:bCs/>
            <w:sz w:val="29"/>
            <w:szCs w:val="29"/>
            <w:bdr w:val="none" w:sz="0" w:space="0" w:color="auto" w:frame="1"/>
            <w:lang w:eastAsia="es-AR"/>
          </w:rPr>
          <w:t xml:space="preserve"> de </w:t>
        </w:r>
        <w:proofErr w:type="spellStart"/>
        <w:r w:rsidRPr="004A553C">
          <w:rPr>
            <w:rFonts w:ascii="inherit" w:eastAsia="Times New Roman" w:hAnsi="inherit" w:cs="Times New Roman"/>
            <w:b/>
            <w:bCs/>
            <w:sz w:val="29"/>
            <w:szCs w:val="29"/>
            <w:bdr w:val="none" w:sz="0" w:space="0" w:color="auto" w:frame="1"/>
            <w:lang w:eastAsia="es-AR"/>
          </w:rPr>
          <w:t>Canva</w:t>
        </w:r>
        <w:proofErr w:type="spellEnd"/>
      </w:hyperlink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. 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Te recomendamos evitarlos porque al descargar tu presentación se verán con una marca de agua o simplemente los videos no se van a reproducir.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7E754571" wp14:editId="73F5F696">
            <wp:extent cx="4007485" cy="3943985"/>
            <wp:effectExtent l="0" t="0" r="0" b="0"/>
            <wp:docPr id="3" name="Imagen 3" descr="Diferentes elementos de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ferentes elementos de Canv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Para ver más detalles de la edición de una presentación, mira el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 xml:space="preserve">video al </w:t>
      </w:r>
      <w:proofErr w:type="spellStart"/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incio</w:t>
      </w:r>
      <w:proofErr w:type="spellEnd"/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 xml:space="preserve"> de esta página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. ↑</w:t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¿Cómo eliminar un elemento?</w:t>
      </w:r>
    </w:p>
    <w:p w:rsidR="004A553C" w:rsidRPr="004A553C" w:rsidRDefault="004A553C" w:rsidP="004A553C">
      <w:pPr>
        <w:shd w:val="clear" w:color="auto" w:fill="FFFFFF"/>
        <w:spacing w:after="0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Las funciones de </w:t>
      </w:r>
      <w:proofErr w:type="spellStart"/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Canva</w:t>
      </w:r>
      <w:proofErr w:type="spellEnd"/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 xml:space="preserve"> son siempre las mismas, no varían si estás haciendo una presentación o una </w:t>
      </w:r>
      <w:hyperlink r:id="rId15" w:tgtFrame="_blank" w:history="1">
        <w:r w:rsidRPr="004A553C">
          <w:rPr>
            <w:rFonts w:ascii="inherit" w:eastAsia="Times New Roman" w:hAnsi="inherit" w:cs="Times New Roman"/>
            <w:b/>
            <w:bCs/>
            <w:sz w:val="29"/>
            <w:szCs w:val="29"/>
            <w:bdr w:val="none" w:sz="0" w:space="0" w:color="auto" w:frame="1"/>
            <w:lang w:eastAsia="es-AR"/>
          </w:rPr>
          <w:t>infografía</w:t>
        </w:r>
      </w:hyperlink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. Para eliminar un texto, imagen, ícono o cualquier otro elemento que no quieres tener presente en tu diseño, haz lo siguiente:</w:t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1: 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Selecciona el elemento y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haz clic derecho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. 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3E01C01E" wp14:editId="643420D4">
            <wp:extent cx="6837680" cy="4960662"/>
            <wp:effectExtent l="0" t="0" r="1270" b="0"/>
            <wp:docPr id="2" name="Imagen 2" descr="Cómo eliminar element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ómo eliminar elementos en Can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59" cy="49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3C" w:rsidRPr="004A553C" w:rsidRDefault="004A553C" w:rsidP="004A553C">
      <w:pPr>
        <w:shd w:val="clear" w:color="auto" w:fill="FFFFFF"/>
        <w:spacing w:before="480" w:after="192" w:line="276" w:lineRule="atLeast"/>
        <w:textAlignment w:val="baseline"/>
        <w:outlineLvl w:val="3"/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</w:pPr>
      <w:r w:rsidRPr="004A553C">
        <w:rPr>
          <w:rFonts w:ascii="Source Sans Pro" w:eastAsia="Times New Roman" w:hAnsi="Source Sans Pro" w:cs="Times New Roman"/>
          <w:spacing w:val="-4"/>
          <w:sz w:val="38"/>
          <w:szCs w:val="38"/>
          <w:lang w:eastAsia="es-AR"/>
        </w:rPr>
        <w:t>Paso 2: </w:t>
      </w:r>
    </w:p>
    <w:p w:rsidR="004A553C" w:rsidRPr="004A553C" w:rsidRDefault="004A553C" w:rsidP="004A553C">
      <w:pPr>
        <w:shd w:val="clear" w:color="auto" w:fill="FFFFFF"/>
        <w:spacing w:before="305" w:after="305" w:line="360" w:lineRule="atLeast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Elige la opción </w:t>
      </w:r>
      <w:r w:rsidRPr="004A553C">
        <w:rPr>
          <w:rFonts w:ascii="Source Sans Pro" w:eastAsia="Times New Roman" w:hAnsi="Source Sans Pro" w:cs="Times New Roman"/>
          <w:b/>
          <w:bCs/>
          <w:sz w:val="29"/>
          <w:szCs w:val="29"/>
          <w:lang w:eastAsia="es-AR"/>
        </w:rPr>
        <w:t>Eliminar</w:t>
      </w:r>
      <w:r w:rsidRPr="004A553C">
        <w:rPr>
          <w:rFonts w:ascii="Source Sans Pro" w:eastAsia="Times New Roman" w:hAnsi="Source Sans Pro" w:cs="Times New Roman"/>
          <w:sz w:val="29"/>
          <w:szCs w:val="29"/>
          <w:lang w:eastAsia="es-AR"/>
        </w:rPr>
        <w:t>.</w:t>
      </w:r>
    </w:p>
    <w:p w:rsidR="004A553C" w:rsidRPr="004A553C" w:rsidRDefault="004A553C" w:rsidP="004A553C">
      <w:pPr>
        <w:shd w:val="clear" w:color="auto" w:fill="FFFFFF"/>
        <w:spacing w:after="0" w:line="240" w:lineRule="auto"/>
        <w:textAlignment w:val="baseline"/>
        <w:rPr>
          <w:rFonts w:ascii="Source Sans Pro" w:eastAsia="Times New Roman" w:hAnsi="Source Sans Pro" w:cs="Times New Roman"/>
          <w:sz w:val="29"/>
          <w:szCs w:val="29"/>
          <w:lang w:eastAsia="es-AR"/>
        </w:rPr>
      </w:pPr>
      <w:r w:rsidRPr="004A553C">
        <w:rPr>
          <w:rFonts w:ascii="Source Sans Pro" w:eastAsia="Times New Roman" w:hAnsi="Source Sans Pro" w:cs="Times New Roman"/>
          <w:noProof/>
          <w:sz w:val="29"/>
          <w:szCs w:val="29"/>
          <w:lang w:eastAsia="es-AR"/>
        </w:rPr>
        <w:drawing>
          <wp:inline distT="0" distB="0" distL="0" distR="0" wp14:anchorId="3EDC4E5D" wp14:editId="24B72E76">
            <wp:extent cx="6614714" cy="4921499"/>
            <wp:effectExtent l="0" t="0" r="0" b="0"/>
            <wp:docPr id="1" name="Imagen 1" descr="Cómo borrar elementos en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ómo borrar elementos en Can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09" cy="49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35" w:rsidRDefault="00A95435"/>
    <w:p w:rsidR="00C60A90" w:rsidRPr="00C60A90" w:rsidRDefault="00C60A90">
      <w:pPr>
        <w:rPr>
          <w:b/>
        </w:rPr>
      </w:pPr>
      <w:r w:rsidRPr="00C60A90">
        <w:rPr>
          <w:b/>
        </w:rPr>
        <w:t>DEBAJO DE ESTE LINK SE PODRA VER EL VIDEO TUTORIAL</w:t>
      </w:r>
    </w:p>
    <w:p w:rsidR="00C60A90" w:rsidRDefault="00C60A90">
      <w:hyperlink r:id="rId18" w:history="1">
        <w:r w:rsidRPr="00515960">
          <w:rPr>
            <w:rStyle w:val="Hipervnculo"/>
          </w:rPr>
          <w:t>https://youtu.be/gtEG4O577Jw</w:t>
        </w:r>
      </w:hyperlink>
    </w:p>
    <w:p w:rsidR="00C60A90" w:rsidRPr="004A553C" w:rsidRDefault="00C60A90">
      <w:bookmarkStart w:id="0" w:name="_GoBack"/>
      <w:bookmarkEnd w:id="0"/>
    </w:p>
    <w:sectPr w:rsidR="00C60A90" w:rsidRPr="004A553C" w:rsidSect="004A553C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53C"/>
    <w:rsid w:val="004A553C"/>
    <w:rsid w:val="00A95435"/>
    <w:rsid w:val="00C6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B2E1F"/>
  <w15:chartTrackingRefBased/>
  <w15:docId w15:val="{CA7977A6-30D0-46E6-8A7D-A8800DF3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4A55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4">
    <w:name w:val="heading 4"/>
    <w:basedOn w:val="Normal"/>
    <w:link w:val="Ttulo4Car"/>
    <w:uiPriority w:val="9"/>
    <w:qFormat/>
    <w:rsid w:val="004A55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4A553C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Ttulo4Car">
    <w:name w:val="Título 4 Car"/>
    <w:basedOn w:val="Fuentedeprrafopredeter"/>
    <w:link w:val="Ttulo4"/>
    <w:uiPriority w:val="9"/>
    <w:rsid w:val="004A553C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A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4A553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A553C"/>
    <w:rPr>
      <w:color w:val="0000FF"/>
      <w:u w:val="single"/>
    </w:rPr>
  </w:style>
  <w:style w:type="paragraph" w:customStyle="1" w:styleId="moreinfo">
    <w:name w:val="moreinfo"/>
    <w:basedOn w:val="Normal"/>
    <w:rsid w:val="004A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du.gcfglobal.org/es/canva/que-es-canva-pro/1/" TargetMode="External"/><Relationship Id="rId18" Type="http://schemas.openxmlformats.org/officeDocument/2006/relationships/hyperlink" Target="https://youtu.be/gtEG4O577J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edu.gcfglobal.org/es/canva/como-hacer-una-infografia-en-canva/1/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460</Words>
  <Characters>2532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Crea presentaciones en Canva</vt:lpstr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2025-06-18T14:45:00Z</dcterms:created>
  <dcterms:modified xsi:type="dcterms:W3CDTF">2025-06-18T14:51:00Z</dcterms:modified>
</cp:coreProperties>
</file>