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62F" w:rsidRPr="00265E17" w:rsidRDefault="00F6162F" w:rsidP="00F6162F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</w:pPr>
      <w:bookmarkStart w:id="0" w:name="_GoBack"/>
      <w:bookmarkEnd w:id="0"/>
      <w:r w:rsidRPr="00265E17">
        <w:rPr>
          <w:rFonts w:ascii="Arial" w:eastAsia="Times New Roman" w:hAnsi="Arial" w:cs="Arial"/>
          <w:b/>
          <w:bCs/>
          <w:color w:val="000000" w:themeColor="text1"/>
          <w:sz w:val="42"/>
          <w:szCs w:val="42"/>
          <w:lang w:eastAsia="es-AR"/>
        </w:rPr>
        <w:t>Ajustar columnas y filas</w:t>
      </w:r>
    </w:p>
    <w:p w:rsidR="00F6162F" w:rsidRPr="00265E17" w:rsidRDefault="00F6162F" w:rsidP="00F616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Observa que en la columna B 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el texto ocupa parte de la celda siguiente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F6162F" w:rsidRPr="00265E17" w:rsidRDefault="00F6162F" w:rsidP="00F616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Vamos a arreglarlo 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ensanchando la columna B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para dar cabida a todo el texto.</w:t>
      </w:r>
    </w:p>
    <w:p w:rsidR="00F6162F" w:rsidRPr="00265E17" w:rsidRDefault="00F6162F" w:rsidP="00F6162F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</w:pPr>
      <w:r w:rsidRPr="00265E1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s-AR"/>
        </w:rPr>
        <w:t>Ensanchar una columna</w:t>
      </w:r>
    </w:p>
    <w:p w:rsidR="00F6162F" w:rsidRPr="00265E17" w:rsidRDefault="00F6162F" w:rsidP="00F6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Sitúa el cursor en la zona gris donde están los nombres de las columnas, en la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 línea de división entre dos columnas, B y C.</w:t>
      </w:r>
    </w:p>
    <w:p w:rsidR="00F6162F" w:rsidRPr="00265E17" w:rsidRDefault="00F6162F" w:rsidP="00F6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Observa 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cómo cambia el cursor y aparece una flecha doble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que te permitirá cambiar el ancho de las columnas.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br/>
      </w:r>
      <w:r w:rsidRPr="00265E17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es-AR"/>
        </w:rPr>
        <w:drawing>
          <wp:inline distT="0" distB="0" distL="0" distR="0" wp14:anchorId="2FD76A1B" wp14:editId="760E63F9">
            <wp:extent cx="4762500" cy="1571625"/>
            <wp:effectExtent l="0" t="0" r="0" b="9525"/>
            <wp:docPr id="1" name="Imagen 1" descr="Flecha del puntero para ensanchar o reducir las colum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cha del puntero para ensanchar o reducir las colum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2F" w:rsidRPr="00265E17" w:rsidRDefault="00F6162F" w:rsidP="00F61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Haz clic sobre la 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línea de división y arrástrala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hacia la derecha hasta que quepa todo el texto en la columna B.</w:t>
      </w:r>
    </w:p>
    <w:p w:rsidR="00F6162F" w:rsidRPr="00265E17" w:rsidRDefault="00F6162F" w:rsidP="00F61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32"/>
          <w:szCs w:val="32"/>
          <w:lang w:eastAsia="es-AR"/>
        </w:rPr>
        <w:t>Más...</w:t>
      </w:r>
    </w:p>
    <w:p w:rsidR="00F6162F" w:rsidRPr="00265E17" w:rsidRDefault="00F6162F" w:rsidP="00F6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Podemos 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estrechar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 una columna de la misma forma.</w:t>
      </w:r>
    </w:p>
    <w:p w:rsidR="00F6162F" w:rsidRPr="00265E17" w:rsidRDefault="00F6162F" w:rsidP="00F61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</w:pP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También podemos ensanchar o estrechar </w:t>
      </w:r>
      <w:r w:rsidRPr="00265E17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AR"/>
        </w:rPr>
        <w:t>una fila</w:t>
      </w:r>
      <w:r w:rsidRPr="00265E17">
        <w:rPr>
          <w:rFonts w:ascii="Arial" w:eastAsia="Times New Roman" w:hAnsi="Arial" w:cs="Arial"/>
          <w:color w:val="000000" w:themeColor="text1"/>
          <w:sz w:val="20"/>
          <w:szCs w:val="20"/>
          <w:lang w:eastAsia="es-AR"/>
        </w:rPr>
        <w:t>.</w:t>
      </w:r>
    </w:p>
    <w:p w:rsidR="00A860F1" w:rsidRPr="00265E17" w:rsidRDefault="00A860F1">
      <w:pPr>
        <w:rPr>
          <w:color w:val="000000" w:themeColor="text1"/>
        </w:rPr>
      </w:pPr>
    </w:p>
    <w:sectPr w:rsidR="00A860F1" w:rsidRPr="00265E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683E"/>
    <w:multiLevelType w:val="multilevel"/>
    <w:tmpl w:val="DB4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363FE"/>
    <w:multiLevelType w:val="multilevel"/>
    <w:tmpl w:val="900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2F"/>
    <w:rsid w:val="00265E17"/>
    <w:rsid w:val="004B7534"/>
    <w:rsid w:val="00A860F1"/>
    <w:rsid w:val="00EE12DB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78EB8-5850-402A-A375-321A0FC3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61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F61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6162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F6162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6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6162F"/>
    <w:rPr>
      <w:b/>
      <w:bCs/>
    </w:rPr>
  </w:style>
  <w:style w:type="character" w:customStyle="1" w:styleId="lead">
    <w:name w:val="lead"/>
    <w:basedOn w:val="Fuentedeprrafopredeter"/>
    <w:rsid w:val="00F6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7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5BC0D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</dc:creator>
  <cp:keywords/>
  <dc:description/>
  <cp:lastModifiedBy>Cuenta Microsoft</cp:lastModifiedBy>
  <cp:revision>3</cp:revision>
  <dcterms:created xsi:type="dcterms:W3CDTF">2020-08-30T19:28:00Z</dcterms:created>
  <dcterms:modified xsi:type="dcterms:W3CDTF">2021-02-28T22:43:00Z</dcterms:modified>
</cp:coreProperties>
</file>