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3D" w:rsidRPr="00F0733D" w:rsidRDefault="00A81D8E" w:rsidP="00F0733D">
      <w:pPr>
        <w:shd w:val="clear" w:color="auto" w:fill="FFFFFF"/>
        <w:spacing w:before="375" w:after="360" w:line="240" w:lineRule="auto"/>
        <w:outlineLvl w:val="0"/>
        <w:rPr>
          <w:rFonts w:ascii="Roboto" w:eastAsia="Times New Roman" w:hAnsi="Roboto" w:cs="Times New Roman"/>
          <w:b/>
          <w:bCs/>
          <w:spacing w:val="5"/>
          <w:kern w:val="36"/>
          <w:sz w:val="48"/>
          <w:szCs w:val="48"/>
          <w:lang w:eastAsia="es-AR"/>
        </w:rPr>
      </w:pPr>
      <w:r w:rsidRPr="00A81D8E">
        <w:rPr>
          <w:rFonts w:ascii="Roboto" w:eastAsia="Times New Roman" w:hAnsi="Roboto" w:cs="Times New Roman"/>
          <w:b/>
          <w:bCs/>
          <w:spacing w:val="5"/>
          <w:kern w:val="36"/>
          <w:sz w:val="48"/>
          <w:szCs w:val="48"/>
          <w:lang w:eastAsia="es-AR"/>
        </w:rPr>
        <w:t>Ejercicio 3 Excel</w:t>
      </w:r>
      <w:r w:rsidR="00F0733D" w:rsidRPr="00F0733D">
        <w:rPr>
          <w:rFonts w:ascii="Roboto" w:eastAsia="Times New Roman" w:hAnsi="Roboto" w:cs="Times New Roman"/>
          <w:b/>
          <w:bCs/>
          <w:spacing w:val="5"/>
          <w:kern w:val="36"/>
          <w:sz w:val="48"/>
          <w:szCs w:val="48"/>
          <w:lang w:eastAsia="es-AR"/>
        </w:rPr>
        <w:t>. Formato Condicional</w:t>
      </w:r>
      <w:bookmarkStart w:id="0" w:name="_GoBack"/>
      <w:bookmarkEnd w:id="0"/>
    </w:p>
    <w:p w:rsidR="00F0733D" w:rsidRPr="00F0733D" w:rsidRDefault="00F0733D" w:rsidP="00F0733D">
      <w:pPr>
        <w:shd w:val="clear" w:color="auto" w:fill="FFFFFF"/>
        <w:spacing w:after="0" w:line="384" w:lineRule="atLeast"/>
        <w:rPr>
          <w:rFonts w:ascii="Roboto" w:eastAsia="Times New Roman" w:hAnsi="Roboto" w:cs="Times New Roman"/>
          <w:color w:val="888888"/>
          <w:spacing w:val="5"/>
          <w:sz w:val="24"/>
          <w:szCs w:val="24"/>
          <w:lang w:eastAsia="es-AR"/>
        </w:rPr>
      </w:pPr>
      <w:r w:rsidRPr="00F0733D">
        <w:rPr>
          <w:rFonts w:ascii="Roboto" w:eastAsia="Times New Roman" w:hAnsi="Roboto" w:cs="Times New Roman"/>
          <w:noProof/>
          <w:color w:val="0000FF"/>
          <w:spacing w:val="5"/>
          <w:sz w:val="24"/>
          <w:szCs w:val="24"/>
          <w:lang w:eastAsia="es-AR"/>
        </w:rPr>
        <w:drawing>
          <wp:inline distT="0" distB="0" distL="0" distR="0">
            <wp:extent cx="5588635" cy="4237355"/>
            <wp:effectExtent l="0" t="0" r="0" b="0"/>
            <wp:docPr id="1" name="Imagen 1" descr="Ejercicio Formato Condiciona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Formato Condiciona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423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33D" w:rsidRPr="00F0733D" w:rsidRDefault="00F0733D" w:rsidP="00F0733D">
      <w:pPr>
        <w:shd w:val="clear" w:color="auto" w:fill="FFFFFF"/>
        <w:spacing w:after="0" w:line="384" w:lineRule="atLeast"/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</w:pPr>
      <w:r w:rsidRPr="00F0733D">
        <w:rPr>
          <w:rFonts w:ascii="Roboto" w:eastAsia="Times New Roman" w:hAnsi="Roboto" w:cs="Times New Roman"/>
          <w:b/>
          <w:bCs/>
          <w:spacing w:val="5"/>
          <w:sz w:val="24"/>
          <w:szCs w:val="24"/>
          <w:lang w:eastAsia="es-AR"/>
        </w:rPr>
        <w:t>EJERCICIO FORMATO CONDICIONAL</w:t>
      </w:r>
    </w:p>
    <w:p w:rsidR="00F0733D" w:rsidRPr="00F0733D" w:rsidRDefault="00F0733D" w:rsidP="00F0733D">
      <w:pPr>
        <w:numPr>
          <w:ilvl w:val="0"/>
          <w:numId w:val="1"/>
        </w:numPr>
        <w:shd w:val="clear" w:color="auto" w:fill="FFFFFF"/>
        <w:spacing w:after="0" w:line="384" w:lineRule="atLeast"/>
        <w:ind w:left="375"/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</w:pPr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>Calcular la media entre resistencia y fuerza, y los promedios mínimos y máximos.</w:t>
      </w:r>
    </w:p>
    <w:p w:rsidR="00F0733D" w:rsidRPr="00F0733D" w:rsidRDefault="00F0733D" w:rsidP="00F0733D">
      <w:pPr>
        <w:numPr>
          <w:ilvl w:val="0"/>
          <w:numId w:val="1"/>
        </w:numPr>
        <w:shd w:val="clear" w:color="auto" w:fill="FFFFFF"/>
        <w:spacing w:after="0" w:line="384" w:lineRule="atLeast"/>
        <w:ind w:left="375"/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</w:pPr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>La valoración para el fútbol se establece de que si supera la media total de todos irán al primer equipo, si es inferior a la media general irán al filial.</w:t>
      </w:r>
    </w:p>
    <w:p w:rsidR="00F0733D" w:rsidRPr="00F0733D" w:rsidRDefault="00F0733D" w:rsidP="00F0733D">
      <w:pPr>
        <w:numPr>
          <w:ilvl w:val="0"/>
          <w:numId w:val="1"/>
        </w:numPr>
        <w:shd w:val="clear" w:color="auto" w:fill="FFFFFF"/>
        <w:spacing w:after="0" w:line="384" w:lineRule="atLeast"/>
        <w:ind w:left="375"/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</w:pPr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>Establecer como formato condicional que se marquen en verde las 10 edades más altas.</w:t>
      </w:r>
    </w:p>
    <w:p w:rsidR="00F0733D" w:rsidRPr="00F0733D" w:rsidRDefault="00F0733D" w:rsidP="00F0733D">
      <w:pPr>
        <w:numPr>
          <w:ilvl w:val="0"/>
          <w:numId w:val="1"/>
        </w:numPr>
        <w:shd w:val="clear" w:color="auto" w:fill="FFFFFF"/>
        <w:spacing w:after="0" w:line="384" w:lineRule="atLeast"/>
        <w:ind w:left="375"/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</w:pPr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>Establecer como formato condicional que se marquen en el color que quieras las alturas que superen la media de altura.</w:t>
      </w:r>
    </w:p>
    <w:p w:rsidR="00F0733D" w:rsidRPr="00F0733D" w:rsidRDefault="00F0733D" w:rsidP="00F0733D">
      <w:pPr>
        <w:numPr>
          <w:ilvl w:val="0"/>
          <w:numId w:val="1"/>
        </w:numPr>
        <w:shd w:val="clear" w:color="auto" w:fill="FFFFFF"/>
        <w:spacing w:after="0" w:line="384" w:lineRule="atLeast"/>
        <w:ind w:left="375"/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</w:pPr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>Establecer que se marquen en rojo toda velocidad que sea inferior al promedio de velocidades de todos.</w:t>
      </w:r>
    </w:p>
    <w:p w:rsidR="00F0733D" w:rsidRPr="00F0733D" w:rsidRDefault="00F0733D" w:rsidP="00F0733D">
      <w:pPr>
        <w:numPr>
          <w:ilvl w:val="0"/>
          <w:numId w:val="1"/>
        </w:numPr>
        <w:shd w:val="clear" w:color="auto" w:fill="FFFFFF"/>
        <w:spacing w:after="0" w:line="384" w:lineRule="atLeast"/>
        <w:ind w:left="375"/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</w:pPr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 xml:space="preserve">Establecer para la fuerza y resistencia que se marquen en el color que </w:t>
      </w:r>
      <w:proofErr w:type="spellStart"/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>tu</w:t>
      </w:r>
      <w:proofErr w:type="spellEnd"/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 xml:space="preserve"> quieras aquellas casillas más altas del 20% de rango de datos. Es decir, se marcarán el 20% de las casillas más altas.</w:t>
      </w:r>
    </w:p>
    <w:p w:rsidR="00F0733D" w:rsidRPr="00F0733D" w:rsidRDefault="00F0733D" w:rsidP="00F0733D">
      <w:pPr>
        <w:numPr>
          <w:ilvl w:val="0"/>
          <w:numId w:val="1"/>
        </w:numPr>
        <w:shd w:val="clear" w:color="auto" w:fill="FFFFFF"/>
        <w:spacing w:after="0" w:line="384" w:lineRule="atLeast"/>
        <w:ind w:left="375"/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</w:pPr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lastRenderedPageBreak/>
        <w:t xml:space="preserve">Establece para el talento natural que se marque en el color que </w:t>
      </w:r>
      <w:proofErr w:type="spellStart"/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>tu</w:t>
      </w:r>
      <w:proofErr w:type="spellEnd"/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 xml:space="preserve"> quieras las casillas más bajas del rango del 15%. Es decir, se marcarán el 15% de las casillas más bajas.</w:t>
      </w:r>
    </w:p>
    <w:p w:rsidR="00F0733D" w:rsidRPr="00F0733D" w:rsidRDefault="00F0733D" w:rsidP="00F0733D">
      <w:pPr>
        <w:numPr>
          <w:ilvl w:val="0"/>
          <w:numId w:val="1"/>
        </w:numPr>
        <w:shd w:val="clear" w:color="auto" w:fill="FFFFFF"/>
        <w:spacing w:after="0" w:line="384" w:lineRule="atLeast"/>
        <w:ind w:left="375"/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</w:pPr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>Para la media de atributos establece que se marque en verde si superan la media general.</w:t>
      </w:r>
    </w:p>
    <w:p w:rsidR="00F0733D" w:rsidRDefault="00F0733D" w:rsidP="00F0733D">
      <w:pPr>
        <w:numPr>
          <w:ilvl w:val="0"/>
          <w:numId w:val="1"/>
        </w:numPr>
        <w:shd w:val="clear" w:color="auto" w:fill="FFFFFF"/>
        <w:spacing w:after="0" w:line="384" w:lineRule="atLeast"/>
        <w:ind w:left="375"/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</w:pPr>
      <w:r w:rsidRPr="00F0733D"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>Establecer para la valoración en un color que quieras el jugador que va al primer equipo y en otro color el jugador que va al filial.</w:t>
      </w:r>
    </w:p>
    <w:p w:rsidR="00A81D8E" w:rsidRPr="00F0733D" w:rsidRDefault="00A81D8E" w:rsidP="00F0733D">
      <w:pPr>
        <w:numPr>
          <w:ilvl w:val="0"/>
          <w:numId w:val="1"/>
        </w:numPr>
        <w:shd w:val="clear" w:color="auto" w:fill="FFFFFF"/>
        <w:spacing w:after="0" w:line="384" w:lineRule="atLeast"/>
        <w:ind w:left="375"/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</w:pPr>
      <w:r>
        <w:rPr>
          <w:rFonts w:ascii="Roboto" w:eastAsia="Times New Roman" w:hAnsi="Roboto" w:cs="Times New Roman"/>
          <w:spacing w:val="5"/>
          <w:sz w:val="24"/>
          <w:szCs w:val="24"/>
          <w:lang w:eastAsia="es-AR"/>
        </w:rPr>
        <w:t>Guardar la planilla como Pruebas escolares.</w:t>
      </w:r>
    </w:p>
    <w:p w:rsidR="00BB0BEE" w:rsidRPr="00A81D8E" w:rsidRDefault="00BB0BEE"/>
    <w:sectPr w:rsidR="00BB0BEE" w:rsidRPr="00A81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5202"/>
    <w:multiLevelType w:val="multilevel"/>
    <w:tmpl w:val="DC3E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3D"/>
    <w:rsid w:val="006C5A48"/>
    <w:rsid w:val="00A81D8E"/>
    <w:rsid w:val="00AB097E"/>
    <w:rsid w:val="00BB0BEE"/>
    <w:rsid w:val="00E706E9"/>
    <w:rsid w:val="00F0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4399"/>
  <w15:chartTrackingRefBased/>
  <w15:docId w15:val="{85F6DEB2-BBE3-470B-B4F3-749C733B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07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733D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F0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5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eformas.com/wp-content/uploads/2019/11/Captura-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1</cp:revision>
  <dcterms:created xsi:type="dcterms:W3CDTF">2024-06-25T12:52:00Z</dcterms:created>
  <dcterms:modified xsi:type="dcterms:W3CDTF">2024-06-25T13:40:00Z</dcterms:modified>
</cp:coreProperties>
</file>