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</w:rPr>
        <w:t>LA FUNCIÓN BUSCARH EN EXCEL</w:t>
      </w:r>
    </w:p>
    <w:p w:rsidR="006B44A8" w:rsidRPr="006B44A8" w:rsidRDefault="006B44A8" w:rsidP="006B4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4A8" w:rsidRPr="006B44A8" w:rsidRDefault="006B44A8" w:rsidP="006B44A8">
      <w:pPr>
        <w:shd w:val="clear" w:color="auto" w:fill="FFFFFF"/>
        <w:spacing w:line="0" w:lineRule="auto"/>
        <w:jc w:val="center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bookmarkStart w:id="0" w:name="_GoBack"/>
      <w:r w:rsidRPr="006B44A8">
        <w:rPr>
          <w:rFonts w:ascii="Open Sans" w:eastAsia="Times New Roman" w:hAnsi="Open Sans" w:cs="Open Sans"/>
          <w:noProof/>
          <w:color w:val="222222"/>
          <w:spacing w:val="10"/>
          <w:sz w:val="24"/>
          <w:szCs w:val="24"/>
        </w:rPr>
        <w:drawing>
          <wp:inline distT="0" distB="0" distL="0" distR="0">
            <wp:extent cx="6888480" cy="6858000"/>
            <wp:effectExtent l="0" t="0" r="7620" b="0"/>
            <wp:docPr id="4" name="Imagen 4" descr="LA FUNCIÓN BUSCARH EN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FUNCIÓN BUSCARH EN EXC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44A8" w:rsidRPr="006B44A8" w:rsidRDefault="006B44A8" w:rsidP="006B44A8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136E42"/>
          <w:kern w:val="36"/>
          <w:sz w:val="42"/>
          <w:szCs w:val="42"/>
          <w:u w:val="single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136E42"/>
          <w:kern w:val="36"/>
          <w:sz w:val="42"/>
          <w:szCs w:val="42"/>
          <w:u w:val="single"/>
          <w:lang w:val="es-AR"/>
        </w:rPr>
        <w:t>LA FUNCIÓN BUSCARH EN EXCEL</w:t>
      </w:r>
    </w:p>
    <w:p w:rsidR="006B44A8" w:rsidRPr="006B44A8" w:rsidRDefault="006B44A8" w:rsidP="006B44A8">
      <w:pPr>
        <w:shd w:val="clear" w:color="auto" w:fill="F9F9F9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222222"/>
          <w:spacing w:val="10"/>
          <w:sz w:val="23"/>
          <w:szCs w:val="23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3"/>
          <w:szCs w:val="23"/>
          <w:lang w:val="es-AR"/>
        </w:rPr>
        <w:t>Índice</w:t>
      </w:r>
    </w:p>
    <w:p w:rsidR="006B44A8" w:rsidRPr="006B44A8" w:rsidRDefault="006B44A8" w:rsidP="006B44A8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Open Sans" w:eastAsia="Times New Roman" w:hAnsi="Open Sans" w:cs="Open Sans"/>
          <w:color w:val="222222"/>
          <w:spacing w:val="10"/>
          <w:sz w:val="23"/>
          <w:szCs w:val="23"/>
          <w:lang w:val="es-AR"/>
        </w:rPr>
      </w:pPr>
      <w:hyperlink r:id="rId6" w:anchor="BUSCARHvalor_buscadomatriz_buscar_enindicador_filasordenado" w:history="1">
        <w:r w:rsidRPr="006B44A8">
          <w:rPr>
            <w:rFonts w:ascii="Open Sans" w:eastAsia="Times New Roman" w:hAnsi="Open Sans" w:cs="Open Sans"/>
            <w:color w:val="136E42"/>
            <w:spacing w:val="10"/>
            <w:sz w:val="23"/>
            <w:szCs w:val="23"/>
            <w:lang w:val="es-AR"/>
          </w:rPr>
          <w:t>1</w:t>
        </w:r>
        <w:r w:rsidRPr="006B44A8">
          <w:rPr>
            <w:rFonts w:ascii="Open Sans" w:eastAsia="Times New Roman" w:hAnsi="Open Sans" w:cs="Open Sans"/>
            <w:color w:val="136E42"/>
            <w:spacing w:val="10"/>
            <w:sz w:val="23"/>
            <w:szCs w:val="23"/>
            <w:u w:val="single"/>
            <w:lang w:val="es-AR"/>
          </w:rPr>
          <w:t> =BUSCARH(valor_buscado;matriz_buscar_en;indicador_filas;ordenado)</w:t>
        </w:r>
      </w:hyperlink>
    </w:p>
    <w:p w:rsidR="006B44A8" w:rsidRPr="006B44A8" w:rsidRDefault="006B44A8" w:rsidP="006B44A8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Open Sans" w:eastAsia="Times New Roman" w:hAnsi="Open Sans" w:cs="Open Sans"/>
          <w:color w:val="222222"/>
          <w:spacing w:val="10"/>
          <w:sz w:val="23"/>
          <w:szCs w:val="23"/>
        </w:rPr>
      </w:pPr>
      <w:hyperlink r:id="rId7" w:anchor="EJEMPLO_DE_LA_FUNCION_BUSCARH" w:history="1">
        <w:r w:rsidRPr="006B44A8">
          <w:rPr>
            <w:rFonts w:ascii="Open Sans" w:eastAsia="Times New Roman" w:hAnsi="Open Sans" w:cs="Open Sans"/>
            <w:color w:val="136E42"/>
            <w:spacing w:val="10"/>
            <w:sz w:val="23"/>
            <w:szCs w:val="23"/>
          </w:rPr>
          <w:t>2</w:t>
        </w:r>
        <w:r w:rsidRPr="006B44A8">
          <w:rPr>
            <w:rFonts w:ascii="Open Sans" w:eastAsia="Times New Roman" w:hAnsi="Open Sans" w:cs="Open Sans"/>
            <w:color w:val="136E42"/>
            <w:spacing w:val="10"/>
            <w:sz w:val="23"/>
            <w:szCs w:val="23"/>
            <w:u w:val="single"/>
          </w:rPr>
          <w:t> EJEMPLO DE LA FUNCIÓN BUSCARH</w:t>
        </w:r>
      </w:hyperlink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en Excel nos permite buscar y encontrar datos en una fila específica dentro de una tabla. La letra ‘H’ en el nombre de 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hace referencia a que las búsquedas obedecen a un orden horizontal.</w:t>
      </w:r>
    </w:p>
    <w:p w:rsidR="006B44A8" w:rsidRPr="006B44A8" w:rsidRDefault="006B44A8" w:rsidP="006B44A8">
      <w:pPr>
        <w:shd w:val="clear" w:color="auto" w:fill="FFFFFF"/>
        <w:spacing w:before="600" w:after="60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6B44A8" w:rsidRPr="006B44A8" w:rsidRDefault="006B44A8" w:rsidP="006B44A8">
      <w:pPr>
        <w:shd w:val="clear" w:color="auto" w:fill="FFFFFF"/>
        <w:spacing w:after="480" w:line="240" w:lineRule="auto"/>
        <w:jc w:val="center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La sintaxis de 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 es:</w:t>
      </w:r>
    </w:p>
    <w:p w:rsidR="006B44A8" w:rsidRPr="006B44A8" w:rsidRDefault="006B44A8" w:rsidP="006B44A8">
      <w:pPr>
        <w:shd w:val="clear" w:color="auto" w:fill="FFFFFF"/>
        <w:spacing w:after="195" w:line="240" w:lineRule="atLeast"/>
        <w:jc w:val="center"/>
        <w:outlineLvl w:val="5"/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  <w:t>=BUSCARH(valor_</w:t>
      </w:r>
      <w:proofErr w:type="gramStart"/>
      <w:r w:rsidRPr="006B44A8"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  <w:t>buscado;matriz</w:t>
      </w:r>
      <w:proofErr w:type="gramEnd"/>
      <w:r w:rsidRPr="006B44A8"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  <w:t>_buscar_en;indicador_filas;ordenado)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noProof/>
          <w:color w:val="222222"/>
          <w:spacing w:val="10"/>
          <w:sz w:val="24"/>
          <w:szCs w:val="24"/>
        </w:rPr>
        <w:drawing>
          <wp:inline distT="0" distB="0" distL="0" distR="0">
            <wp:extent cx="5623560" cy="3063240"/>
            <wp:effectExtent l="0" t="0" r="0" b="3810"/>
            <wp:docPr id="3" name="Imagen 3" descr="la función buscarh en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función buscarh en exc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4A8" w:rsidRPr="006B44A8" w:rsidRDefault="006B44A8" w:rsidP="006B44A8">
      <w:pPr>
        <w:shd w:val="clear" w:color="auto" w:fill="FFFFFF"/>
        <w:spacing w:before="600" w:after="60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pict>
          <v:rect id="_x0000_i1028" style="width:0;height:.75pt" o:hralign="center" o:hrstd="t" o:hr="t" fillcolor="#a0a0a0" stroked="f"/>
        </w:pict>
      </w:r>
    </w:p>
    <w:p w:rsidR="006B44A8" w:rsidRPr="006B44A8" w:rsidRDefault="006B44A8" w:rsidP="006B44A8">
      <w:pPr>
        <w:shd w:val="clear" w:color="auto" w:fill="FFFFFF"/>
        <w:spacing w:after="480" w:line="240" w:lineRule="auto"/>
        <w:jc w:val="center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La sintaxis de 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tiene los siguientes argumentos:</w:t>
      </w:r>
    </w:p>
    <w:p w:rsidR="006B44A8" w:rsidRPr="006B44A8" w:rsidRDefault="006B44A8" w:rsidP="006B44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proofErr w:type="spellStart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Valor_buscado</w:t>
      </w:r>
      <w:proofErr w:type="spellEnd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 xml:space="preserve"> (Obligatorio):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Es el valor que vamos a buscar en la primera fila de la matriz o tabla. Podemos introducir este parámetro seleccionando la celda que contenga el contenido o simplemente escribiendo entre comillas las palabras que deseamos buscar.</w:t>
      </w:r>
    </w:p>
    <w:p w:rsidR="006B44A8" w:rsidRPr="006B44A8" w:rsidRDefault="006B44A8" w:rsidP="006B44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proofErr w:type="spellStart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lastRenderedPageBreak/>
        <w:t>Matriz_buscar_en</w:t>
      </w:r>
      <w:proofErr w:type="spellEnd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 xml:space="preserve"> (Obligatorio):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 xml:space="preserve"> Se trata del rango o base de datos, donde vamos a buscar la información.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Pueden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 xml:space="preserve">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ser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 xml:space="preserve">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texto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 xml:space="preserve">,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números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 xml:space="preserve"> o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valores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 xml:space="preserve"> </w:t>
      </w:r>
      <w:proofErr w:type="spellStart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lógicos</w:t>
      </w:r>
      <w:proofErr w:type="spellEnd"/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</w:rPr>
        <w:t>.</w:t>
      </w:r>
    </w:p>
    <w:p w:rsidR="006B44A8" w:rsidRPr="006B44A8" w:rsidRDefault="006B44A8" w:rsidP="006B44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proofErr w:type="spellStart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Indicador_filas</w:t>
      </w:r>
      <w:proofErr w:type="spellEnd"/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 xml:space="preserve"> (Obligatorio):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Es el número de fila donde se encuentra el valor que tratamos de encontrar. El valor 1 es para la primera fila, por lo tanto, podemos especificar el valor según sea el caso dentro de la matriz.</w:t>
      </w:r>
    </w:p>
    <w:p w:rsidR="006B44A8" w:rsidRPr="006B44A8" w:rsidRDefault="006B44A8" w:rsidP="006B44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Ordenado (Opcional):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Es el valor lógico que especifica si Excel va a buscar una coincidencia exacta o aproximada. Opcionalmente, podemos especificar VERDADERO si deseamos una coincidencia aproximada o FALSO si deseamos una coincidencia exacta del valor devuelto.</w:t>
      </w:r>
    </w:p>
    <w:p w:rsidR="006B44A8" w:rsidRPr="006B44A8" w:rsidRDefault="006B44A8" w:rsidP="006B44A8">
      <w:pPr>
        <w:shd w:val="clear" w:color="auto" w:fill="FFFFFF"/>
        <w:spacing w:after="195" w:line="240" w:lineRule="atLeast"/>
        <w:outlineLvl w:val="5"/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136E42"/>
          <w:spacing w:val="15"/>
          <w:sz w:val="29"/>
          <w:szCs w:val="29"/>
          <w:lang w:val="es-AR"/>
        </w:rPr>
        <w:t>EJEMPLO DE LA FUNCIÓN BUSCARH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En la siguiente tabla tenemos la información de los artículos que ha vendido cada uno de los vendedores en los últimos meses. Como título de columnas están los meses y como filas los nombres de los vendedores.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noProof/>
          <w:color w:val="222222"/>
          <w:spacing w:val="10"/>
          <w:sz w:val="24"/>
          <w:szCs w:val="24"/>
        </w:rPr>
        <w:drawing>
          <wp:inline distT="0" distB="0" distL="0" distR="0">
            <wp:extent cx="7139940" cy="1546860"/>
            <wp:effectExtent l="0" t="0" r="3810" b="0"/>
            <wp:docPr id="2" name="Imagen 2" descr="https://excelfull.com/excel/wp-content/uploads/2023/04/tabla-buscar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xcelfull.com/excel/wp-content/uploads/2023/04/tabla-buscar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Queremos saber los productos vendidos en el mes de febrero por Celia y para ello utilizamos 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de la siguiente manera: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Paso 1: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El primer argumento es “Febrero” porque es el mes que estamos buscando.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Paso 2: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El segundo argumento contiene todo el rango de datos sin incluir la columna de nombres (columna B).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t>Paso 3: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El tercer argumento es el número de fila que deseo que la función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regrese como resultado. Ya que la fila con los encabezados es la fila uno, entonces la fila para el nombre Celia es la fila número 4.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b/>
          <w:bCs/>
          <w:color w:val="222222"/>
          <w:spacing w:val="10"/>
          <w:sz w:val="24"/>
          <w:szCs w:val="24"/>
          <w:lang w:val="es-AR"/>
        </w:rPr>
        <w:lastRenderedPageBreak/>
        <w:t>Paso 4: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 Finalmente colocamos el valor FALSO en el cuarto argumento para indicar que deseamos una coincidencia exacta al buscar la venta de Febrero de Celia.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El resultado de esta fórmula es el siguiente:</w:t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</w:rPr>
      </w:pPr>
      <w:r w:rsidRPr="006B44A8">
        <w:rPr>
          <w:rFonts w:ascii="Open Sans" w:eastAsia="Times New Roman" w:hAnsi="Open Sans" w:cs="Open Sans"/>
          <w:noProof/>
          <w:color w:val="222222"/>
          <w:spacing w:val="10"/>
          <w:sz w:val="24"/>
          <w:szCs w:val="24"/>
        </w:rPr>
        <w:drawing>
          <wp:inline distT="0" distB="0" distL="0" distR="0">
            <wp:extent cx="6949440" cy="2674620"/>
            <wp:effectExtent l="0" t="0" r="3810" b="0"/>
            <wp:docPr id="1" name="Imagen 1" descr="https://excelfull.com/excel/wp-content/uploads/2023/04/buscarh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xcelfull.com/excel/wp-content/uploads/2023/04/buscarh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4A8" w:rsidRPr="006B44A8" w:rsidRDefault="006B44A8" w:rsidP="006B44A8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</w:pP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Como </w:t>
      </w:r>
      <w:r w:rsidRPr="006B44A8">
        <w:rPr>
          <w:rFonts w:ascii="Open Sans" w:eastAsia="Times New Roman" w:hAnsi="Open Sans" w:cs="Open Sans"/>
          <w:b/>
          <w:bCs/>
          <w:i/>
          <w:iCs/>
          <w:color w:val="222222"/>
          <w:spacing w:val="10"/>
          <w:sz w:val="24"/>
          <w:szCs w:val="24"/>
          <w:lang w:val="es-AR"/>
        </w:rPr>
        <w:t>BUSCARH</w:t>
      </w:r>
      <w:r w:rsidRPr="006B44A8">
        <w:rPr>
          <w:rFonts w:ascii="Open Sans" w:eastAsia="Times New Roman" w:hAnsi="Open Sans" w:cs="Open Sans"/>
          <w:i/>
          <w:iCs/>
          <w:color w:val="222222"/>
          <w:spacing w:val="10"/>
          <w:sz w:val="24"/>
          <w:szCs w:val="24"/>
          <w:lang w:val="es-AR"/>
        </w:rPr>
        <w:t> </w:t>
      </w:r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solamente devuelve resultados que escanea de forma horizontal, tiene esto como limitante. Por ello existe su contraparte: En caso de que los valores a analizar estén en sentido vertical, debemos usar la función </w:t>
      </w:r>
      <w:hyperlink r:id="rId11" w:tgtFrame="_blank" w:history="1">
        <w:r w:rsidRPr="006B44A8">
          <w:rPr>
            <w:rFonts w:ascii="Open Sans" w:eastAsia="Times New Roman" w:hAnsi="Open Sans" w:cs="Open Sans"/>
            <w:b/>
            <w:bCs/>
            <w:i/>
            <w:iCs/>
            <w:color w:val="136E42"/>
            <w:spacing w:val="10"/>
            <w:sz w:val="24"/>
            <w:szCs w:val="24"/>
            <w:lang w:val="es-AR"/>
          </w:rPr>
          <w:t>BUSCARV</w:t>
        </w:r>
      </w:hyperlink>
      <w:r w:rsidRPr="006B44A8">
        <w:rPr>
          <w:rFonts w:ascii="Open Sans" w:eastAsia="Times New Roman" w:hAnsi="Open Sans" w:cs="Open Sans"/>
          <w:color w:val="222222"/>
          <w:spacing w:val="10"/>
          <w:sz w:val="24"/>
          <w:szCs w:val="24"/>
          <w:lang w:val="es-AR"/>
        </w:rPr>
        <w:t>, que realiza su búsqueda de arriba a abajo dentro de la columna seleccionada.</w:t>
      </w:r>
    </w:p>
    <w:p w:rsidR="00A007EC" w:rsidRPr="006B44A8" w:rsidRDefault="00A007EC">
      <w:pPr>
        <w:rPr>
          <w:lang w:val="es-AR"/>
        </w:rPr>
      </w:pPr>
    </w:p>
    <w:sectPr w:rsidR="00A007EC" w:rsidRPr="006B44A8" w:rsidSect="006B44A8"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1395E"/>
    <w:multiLevelType w:val="multilevel"/>
    <w:tmpl w:val="0798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D3259"/>
    <w:multiLevelType w:val="multilevel"/>
    <w:tmpl w:val="8C38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A8"/>
    <w:rsid w:val="006B44A8"/>
    <w:rsid w:val="00A0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A9E56-3B1E-4061-B7FB-54B68AF0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B4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6">
    <w:name w:val="heading 6"/>
    <w:basedOn w:val="Normal"/>
    <w:link w:val="Ttulo6Car"/>
    <w:uiPriority w:val="9"/>
    <w:qFormat/>
    <w:rsid w:val="006B44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44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6Car">
    <w:name w:val="Título 6 Car"/>
    <w:basedOn w:val="Fuentedeprrafopredeter"/>
    <w:link w:val="Ttulo6"/>
    <w:uiPriority w:val="9"/>
    <w:rsid w:val="006B44A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B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B44A8"/>
    <w:rPr>
      <w:b/>
      <w:bCs/>
    </w:rPr>
  </w:style>
  <w:style w:type="paragraph" w:customStyle="1" w:styleId="toctitle">
    <w:name w:val="toc_title"/>
    <w:basedOn w:val="Normal"/>
    <w:rsid w:val="006B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6B44A8"/>
    <w:rPr>
      <w:color w:val="0000FF"/>
      <w:u w:val="single"/>
    </w:rPr>
  </w:style>
  <w:style w:type="character" w:customStyle="1" w:styleId="tocnumber">
    <w:name w:val="toc_number"/>
    <w:basedOn w:val="Fuentedeprrafopredeter"/>
    <w:rsid w:val="006B44A8"/>
  </w:style>
  <w:style w:type="character" w:customStyle="1" w:styleId="a2alabel">
    <w:name w:val="a2a_label"/>
    <w:basedOn w:val="Fuentedeprrafopredeter"/>
    <w:rsid w:val="006B44A8"/>
  </w:style>
  <w:style w:type="character" w:customStyle="1" w:styleId="js-rmp-avg-rating">
    <w:name w:val="js-rmp-avg-rating"/>
    <w:basedOn w:val="Fuentedeprrafopredeter"/>
    <w:rsid w:val="006B44A8"/>
  </w:style>
  <w:style w:type="character" w:customStyle="1" w:styleId="js-rmp-vote-count">
    <w:name w:val="js-rmp-vote-count"/>
    <w:basedOn w:val="Fuentedeprrafopredeter"/>
    <w:rsid w:val="006B44A8"/>
  </w:style>
  <w:style w:type="character" w:styleId="nfasis">
    <w:name w:val="Emphasis"/>
    <w:basedOn w:val="Fuentedeprrafopredeter"/>
    <w:uiPriority w:val="20"/>
    <w:qFormat/>
    <w:rsid w:val="006B44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4164">
          <w:marLeft w:val="-6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88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3226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2011059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80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xcelfull.com/excel/la-funcion-buscarh-en-exce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celfull.com/excel/la-funcion-buscarh-en-excel/" TargetMode="External"/><Relationship Id="rId11" Type="http://schemas.openxmlformats.org/officeDocument/2006/relationships/hyperlink" Target="https://excelfull.com/excel/la-funcion-buscarv-en-excel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2023-06-05T18:08:00Z</dcterms:created>
  <dcterms:modified xsi:type="dcterms:W3CDTF">2023-06-05T18:10:00Z</dcterms:modified>
</cp:coreProperties>
</file>