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946" w:rsidRDefault="00DB0946" w:rsidP="00DB0946">
      <w:pPr>
        <w:pStyle w:val="NormalWeb"/>
        <w:spacing w:before="0" w:beforeAutospacing="0" w:after="0" w:afterAutospacing="0"/>
        <w:jc w:val="both"/>
      </w:pPr>
      <w:r w:rsidRPr="00DB0946">
        <w:rPr>
          <w:rFonts w:ascii="Calibri" w:hAnsi="Calibri" w:cs="Calibri"/>
          <w:color w:val="000000"/>
          <w:sz w:val="22"/>
          <w:szCs w:val="22"/>
          <w:lang w:val="es-AR"/>
        </w:rPr>
        <w:t xml:space="preserve">La informática, también llamada computación, es una </w:t>
      </w:r>
      <w:hyperlink r:id="rId4" w:history="1">
        <w:r w:rsidRPr="00DB0946">
          <w:rPr>
            <w:rStyle w:val="Hipervnculo"/>
            <w:rFonts w:ascii="Calibri" w:hAnsi="Calibri" w:cs="Calibri"/>
            <w:color w:val="000000"/>
            <w:sz w:val="22"/>
            <w:szCs w:val="22"/>
            <w:lang w:val="es-AR"/>
          </w:rPr>
          <w:t>ciencia</w:t>
        </w:r>
      </w:hyperlink>
      <w:r w:rsidRPr="00DB0946">
        <w:rPr>
          <w:rFonts w:ascii="Calibri" w:hAnsi="Calibri" w:cs="Calibri"/>
          <w:color w:val="000000"/>
          <w:sz w:val="22"/>
          <w:szCs w:val="22"/>
          <w:lang w:val="es-AR"/>
        </w:rPr>
        <w:t xml:space="preserve"> que estudia métodos, técnicas, procesos, con el fin de almacenar, procesar y transmitir </w:t>
      </w:r>
      <w:hyperlink r:id="rId5" w:history="1">
        <w:r w:rsidRPr="00DB0946">
          <w:rPr>
            <w:rStyle w:val="Hipervnculo"/>
            <w:rFonts w:ascii="Calibri" w:hAnsi="Calibri" w:cs="Calibri"/>
            <w:color w:val="000000"/>
            <w:sz w:val="22"/>
            <w:szCs w:val="22"/>
            <w:lang w:val="es-AR"/>
          </w:rPr>
          <w:t>información</w:t>
        </w:r>
      </w:hyperlink>
      <w:r w:rsidRPr="00DB0946">
        <w:rPr>
          <w:rFonts w:ascii="Calibri" w:hAnsi="Calibri" w:cs="Calibri"/>
          <w:color w:val="000000"/>
          <w:sz w:val="22"/>
          <w:szCs w:val="22"/>
          <w:lang w:val="es-AR"/>
        </w:rPr>
        <w:t xml:space="preserve"> y </w:t>
      </w:r>
      <w:hyperlink r:id="rId6" w:history="1">
        <w:r w:rsidRPr="00DB0946">
          <w:rPr>
            <w:rStyle w:val="Hipervnculo"/>
            <w:rFonts w:ascii="Calibri" w:hAnsi="Calibri" w:cs="Calibri"/>
            <w:color w:val="000000"/>
            <w:sz w:val="22"/>
            <w:szCs w:val="22"/>
            <w:lang w:val="es-AR"/>
          </w:rPr>
          <w:t>datos</w:t>
        </w:r>
      </w:hyperlink>
      <w:r w:rsidRPr="00DB0946">
        <w:rPr>
          <w:rFonts w:ascii="Calibri" w:hAnsi="Calibri" w:cs="Calibri"/>
          <w:color w:val="000000"/>
          <w:sz w:val="22"/>
          <w:szCs w:val="22"/>
          <w:lang w:val="es-AR"/>
        </w:rPr>
        <w:t xml:space="preserve"> en formato </w:t>
      </w:r>
      <w:hyperlink r:id="rId7" w:history="1">
        <w:r w:rsidRPr="00DB0946">
          <w:rPr>
            <w:rStyle w:val="Hipervnculo"/>
            <w:rFonts w:ascii="Calibri" w:hAnsi="Calibri" w:cs="Calibri"/>
            <w:color w:val="000000"/>
            <w:sz w:val="22"/>
            <w:szCs w:val="22"/>
            <w:lang w:val="es-AR"/>
          </w:rPr>
          <w:t>digital</w:t>
        </w:r>
      </w:hyperlink>
      <w:r w:rsidRPr="00DB0946">
        <w:rPr>
          <w:rFonts w:ascii="Calibri" w:hAnsi="Calibri" w:cs="Calibri"/>
          <w:color w:val="000000"/>
          <w:sz w:val="22"/>
          <w:szCs w:val="22"/>
          <w:lang w:val="es-AR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 xml:space="preserve">La informática, que se ha desarrollado rápidamente a partir de la segunda mitad del siglo XX con la aparición de tecnologías como el </w:t>
      </w:r>
      <w:hyperlink r:id="rId8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circuito integrado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, el </w:t>
      </w:r>
      <w:hyperlink r:id="rId9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Internet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y el </w:t>
      </w:r>
      <w:hyperlink r:id="rId10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teléfono móvil</w:t>
        </w:r>
      </w:hyperlink>
      <w:r>
        <w:rPr>
          <w:rFonts w:ascii="Calibri" w:hAnsi="Calibri" w:cs="Calibri"/>
          <w:color w:val="000000"/>
          <w:sz w:val="22"/>
          <w:szCs w:val="22"/>
        </w:rPr>
        <w:t>, ​ es la rama de la tecnología que estudia el tratamiento automático de la información. ​</w:t>
      </w:r>
    </w:p>
    <w:p w:rsidR="00DB0946" w:rsidRDefault="00DB0946" w:rsidP="00DB0946">
      <w:pPr>
        <w:pStyle w:val="Normal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En 1957, </w:t>
      </w:r>
      <w:hyperlink r:id="rId11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Karl Steinbuch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añadió la palabra alemana Informatik en la publicación de un documento denominado Informatik: Automatische Informationsverarbeitung (Informática: procesamiento automático de información). ​ El soviético </w:t>
      </w:r>
      <w:hyperlink r:id="rId12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Alexander Ivanovich Mikhailov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fue el primero en utilizar Informatik con el significado de «estudio, organización, y diseminación de la información científica», que sigue siendo su significado en dicha lengua. ​ En inglés, la palabra informatics fue acuñada independiente y casi simultáneamente por Walter F. Bauer, en 1962, cuando Bauer cofundó la empresa Informatics General, Inc. </w:t>
      </w:r>
    </w:p>
    <w:p w:rsidR="00DB0946" w:rsidRDefault="00DB0946" w:rsidP="00DB0946">
      <w:pPr>
        <w:pStyle w:val="Normal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La disciplina de la informática es anterior a la creación de las </w:t>
      </w:r>
      <w:hyperlink r:id="rId13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computadora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. Ya en la Antigüedad se conocían métodos para realizar cálculos matemáticos, por ejemplo el </w:t>
      </w:r>
      <w:hyperlink r:id="rId14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algoritmo de Euclides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. En el siglo XVII comenzaron a inventarse máquinas </w:t>
      </w:r>
      <w:hyperlink r:id="rId15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calculadoras</w:t>
        </w:r>
      </w:hyperlink>
      <w:r>
        <w:rPr>
          <w:rFonts w:ascii="Calibri" w:hAnsi="Calibri" w:cs="Calibri"/>
          <w:color w:val="000000"/>
          <w:sz w:val="22"/>
          <w:szCs w:val="22"/>
        </w:rPr>
        <w:t>. En el siglo XIX se desarrollaron las primeras máquinas programables, es decir, que el usuario podría modificar la secuencia de acciones a realizar.</w:t>
      </w:r>
    </w:p>
    <w:p w:rsidR="00DB0946" w:rsidRDefault="00DB0946" w:rsidP="00DB0946">
      <w:pPr>
        <w:pStyle w:val="Normal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Una red de computadoras (también llamada red de ordenadores, red de comunicaciones de datos, red informática) es un conjunto de </w:t>
      </w:r>
      <w:hyperlink r:id="rId16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equipos informáticos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y </w:t>
      </w:r>
      <w:hyperlink r:id="rId17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software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conectados entre sí por medio de </w:t>
      </w:r>
      <w:hyperlink r:id="rId18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dispositivos físicos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que envían y reciben </w:t>
      </w:r>
      <w:hyperlink r:id="rId19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impulsos eléctricos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hyperlink r:id="rId20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ondas electromagnéticas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o cualquier otro medio para el transporte de </w:t>
      </w:r>
      <w:hyperlink r:id="rId21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datos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, con la finalidad de compartir información, recursos y ofrecer </w:t>
      </w:r>
      <w:hyperlink r:id="rId22" w:history="1">
        <w:r>
          <w:rPr>
            <w:rStyle w:val="Hipervnculo"/>
            <w:rFonts w:ascii="Calibri" w:hAnsi="Calibri" w:cs="Calibri"/>
            <w:color w:val="000000"/>
            <w:sz w:val="22"/>
            <w:szCs w:val="22"/>
          </w:rPr>
          <w:t>servicios</w:t>
        </w:r>
      </w:hyperlink>
      <w:r>
        <w:rPr>
          <w:rFonts w:ascii="Calibri" w:hAnsi="Calibri" w:cs="Calibri"/>
          <w:color w:val="000000"/>
          <w:sz w:val="22"/>
          <w:szCs w:val="22"/>
        </w:rPr>
        <w:t>. ​</w:t>
      </w:r>
    </w:p>
    <w:p w:rsidR="00C73BB9" w:rsidRDefault="00C73BB9">
      <w:bookmarkStart w:id="0" w:name="_GoBack"/>
      <w:bookmarkEnd w:id="0"/>
    </w:p>
    <w:sectPr w:rsidR="00C73B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46"/>
    <w:rsid w:val="00C73BB9"/>
    <w:rsid w:val="00DB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79968-6F2C-48B5-BC63-A5C952AE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DB0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Circuito_integrado" TargetMode="External"/><Relationship Id="rId13" Type="http://schemas.openxmlformats.org/officeDocument/2006/relationships/hyperlink" Target="https://es.wikipedia.org/wiki/Computadora" TargetMode="External"/><Relationship Id="rId18" Type="http://schemas.openxmlformats.org/officeDocument/2006/relationships/hyperlink" Target="https://es.wikipedia.org/wiki/Hardware_de_re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s.wikipedia.org/wiki/Dato" TargetMode="External"/><Relationship Id="rId7" Type="http://schemas.openxmlformats.org/officeDocument/2006/relationships/hyperlink" Target="https://es.wikipedia.org/wiki/Electr%C3%B3nica_digital" TargetMode="External"/><Relationship Id="rId12" Type="http://schemas.openxmlformats.org/officeDocument/2006/relationships/hyperlink" Target="https://es.wikipedia.org/wiki/Alexander_Mikhailov" TargetMode="External"/><Relationship Id="rId17" Type="http://schemas.openxmlformats.org/officeDocument/2006/relationships/hyperlink" Target="https://es.wikipedia.org/wiki/Softwar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s.wikipedia.org/wiki/Hardware_de_red" TargetMode="External"/><Relationship Id="rId20" Type="http://schemas.openxmlformats.org/officeDocument/2006/relationships/hyperlink" Target="https://es.wikipedia.org/wiki/Radiaci%C3%B3n_electromagn%C3%A9tica" TargetMode="External"/><Relationship Id="rId1" Type="http://schemas.openxmlformats.org/officeDocument/2006/relationships/styles" Target="styles.xml"/><Relationship Id="rId6" Type="http://schemas.openxmlformats.org/officeDocument/2006/relationships/hyperlink" Target="https://es.wikipedia.org/wiki/Dato" TargetMode="External"/><Relationship Id="rId11" Type="http://schemas.openxmlformats.org/officeDocument/2006/relationships/hyperlink" Target="https://es.wikipedia.org/wiki/Karl_Steinbuch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s.wikipedia.org/wiki/Informaci%C3%B3n" TargetMode="External"/><Relationship Id="rId15" Type="http://schemas.openxmlformats.org/officeDocument/2006/relationships/hyperlink" Target="https://es.wikipedia.org/wiki/Calculador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s.wikipedia.org/wiki/Telefon%C3%ADa_m%C3%B3vil" TargetMode="External"/><Relationship Id="rId19" Type="http://schemas.openxmlformats.org/officeDocument/2006/relationships/hyperlink" Target="https://es.wikipedia.org/wiki/Corriente_el%C3%A9ctrica" TargetMode="External"/><Relationship Id="rId4" Type="http://schemas.openxmlformats.org/officeDocument/2006/relationships/hyperlink" Target="https://es.wikipedia.org/wiki/Ciencia" TargetMode="External"/><Relationship Id="rId9" Type="http://schemas.openxmlformats.org/officeDocument/2006/relationships/hyperlink" Target="https://es.wikipedia.org/wiki/Internet" TargetMode="External"/><Relationship Id="rId14" Type="http://schemas.openxmlformats.org/officeDocument/2006/relationships/hyperlink" Target="https://es.wikipedia.org/wiki/Algoritmo_de_Euclides" TargetMode="External"/><Relationship Id="rId22" Type="http://schemas.openxmlformats.org/officeDocument/2006/relationships/hyperlink" Target="https://es.wikipedia.org/wiki/Servicio_de_re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leonel jimenez</dc:creator>
  <cp:keywords/>
  <dc:description/>
  <cp:lastModifiedBy>leonel jimenez</cp:lastModifiedBy>
  <cp:revision>1</cp:revision>
  <dcterms:created xsi:type="dcterms:W3CDTF">2022-04-26T16:27:00Z</dcterms:created>
  <dcterms:modified xsi:type="dcterms:W3CDTF">2022-04-26T16:28:00Z</dcterms:modified>
</cp:coreProperties>
</file>