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04F" w:rsidRPr="00DC204F" w:rsidRDefault="00DC204F" w:rsidP="00DC204F">
      <w:pPr>
        <w:spacing w:after="0" w:line="288" w:lineRule="atLeast"/>
        <w:outlineLvl w:val="0"/>
        <w:rPr>
          <w:rFonts w:ascii="inherit" w:eastAsia="Times New Roman" w:hAnsi="inherit" w:cs="Times New Roman"/>
          <w:b/>
          <w:kern w:val="36"/>
          <w:sz w:val="60"/>
          <w:szCs w:val="60"/>
          <w:lang w:val="es-AR"/>
        </w:rPr>
      </w:pPr>
      <w:r w:rsidRPr="00DC204F">
        <w:rPr>
          <w:rFonts w:ascii="inherit" w:eastAsia="Times New Roman" w:hAnsi="inherit" w:cs="Times New Roman"/>
          <w:b/>
          <w:kern w:val="36"/>
          <w:sz w:val="60"/>
          <w:szCs w:val="60"/>
          <w:lang w:val="es-AR"/>
        </w:rPr>
        <w:t>Función si anidada en Excel</w:t>
      </w:r>
    </w:p>
    <w:p w:rsidR="00DC204F" w:rsidRDefault="00DC204F" w:rsidP="00DC204F">
      <w:pPr>
        <w:spacing w:after="0" w:line="240" w:lineRule="auto"/>
        <w:rPr>
          <w:rFonts w:ascii="Arial" w:eastAsia="Times New Roman" w:hAnsi="Arial" w:cs="Arial"/>
          <w:color w:val="3A3A3A"/>
          <w:sz w:val="30"/>
          <w:szCs w:val="30"/>
          <w:bdr w:val="none" w:sz="0" w:space="0" w:color="auto" w:frame="1"/>
          <w:lang w:val="es-AR"/>
        </w:rPr>
      </w:pP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Una declaración de la </w:t>
      </w:r>
      <w:r w:rsidRPr="00DC204F">
        <w:rPr>
          <w:rFonts w:ascii="Arial" w:eastAsia="Times New Roman" w:hAnsi="Arial" w:cs="Arial"/>
          <w:b/>
          <w:bCs/>
          <w:color w:val="3A3A3A"/>
          <w:sz w:val="30"/>
          <w:szCs w:val="30"/>
          <w:bdr w:val="none" w:sz="0" w:space="0" w:color="auto" w:frame="1"/>
          <w:lang w:val="es-AR"/>
        </w:rPr>
        <w:t>función SI anidada en Excel</w:t>
      </w:r>
      <w:r w:rsidRPr="00DC204F">
        <w:rPr>
          <w:rFonts w:ascii="Arial" w:eastAsia="Times New Roman" w:hAnsi="Arial" w:cs="Arial"/>
          <w:color w:val="3A3A3A"/>
          <w:sz w:val="30"/>
          <w:szCs w:val="30"/>
          <w:bdr w:val="none" w:sz="0" w:space="0" w:color="auto" w:frame="1"/>
          <w:lang w:val="es-AR"/>
        </w:rPr>
        <w:t>, se define como una </w:t>
      </w:r>
      <w:hyperlink r:id="rId5" w:history="1">
        <w:r w:rsidRPr="00DC204F">
          <w:rPr>
            <w:rFonts w:ascii="Arial" w:eastAsia="Times New Roman" w:hAnsi="Arial" w:cs="Arial"/>
            <w:color w:val="1E73BE"/>
            <w:sz w:val="30"/>
            <w:szCs w:val="30"/>
            <w:u w:val="single"/>
            <w:bdr w:val="none" w:sz="0" w:space="0" w:color="auto" w:frame="1"/>
            <w:lang w:val="es-AR"/>
          </w:rPr>
          <w:t>fórmula de Excel</w:t>
        </w:r>
      </w:hyperlink>
      <w:r w:rsidRPr="00DC204F">
        <w:rPr>
          <w:rFonts w:ascii="Arial" w:eastAsia="Times New Roman" w:hAnsi="Arial" w:cs="Arial"/>
          <w:color w:val="3A3A3A"/>
          <w:sz w:val="30"/>
          <w:szCs w:val="30"/>
          <w:bdr w:val="none" w:sz="0" w:space="0" w:color="auto" w:frame="1"/>
          <w:lang w:val="es-AR"/>
        </w:rPr>
        <w:t> con múltiples condiciones. Se llama «anidado» porque básicamente está colocando una declaración SI dentro de otra declaración SI y posiblemente repita ese proceso varias veces. </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El truco para hacer que la función SI anidada en Excel funcione es que la condición falsa o «contraria» de la primera declaración SI es otra declaración SI completa. </w:t>
      </w:r>
    </w:p>
    <w:p w:rsidR="00BD5F6C" w:rsidRDefault="00BD5F6C" w:rsidP="00DC204F">
      <w:pPr>
        <w:spacing w:after="0" w:line="288" w:lineRule="atLeast"/>
        <w:outlineLvl w:val="1"/>
        <w:rPr>
          <w:rFonts w:ascii="Arial" w:eastAsia="Times New Roman" w:hAnsi="Arial" w:cs="Arial"/>
          <w:b/>
          <w:bCs/>
          <w:color w:val="3A3A3A"/>
          <w:sz w:val="42"/>
          <w:szCs w:val="42"/>
          <w:bdr w:val="none" w:sz="0" w:space="0" w:color="auto" w:frame="1"/>
          <w:lang w:val="es-AR"/>
        </w:rPr>
      </w:pPr>
    </w:p>
    <w:p w:rsidR="00DC204F" w:rsidRPr="00DC204F" w:rsidRDefault="00DC204F" w:rsidP="00DC204F">
      <w:pPr>
        <w:spacing w:after="0" w:line="288" w:lineRule="atLeast"/>
        <w:outlineLvl w:val="1"/>
        <w:rPr>
          <w:rFonts w:ascii="inherit" w:eastAsia="Times New Roman" w:hAnsi="inherit" w:cs="Open Sans"/>
          <w:color w:val="3A3A3A"/>
          <w:sz w:val="45"/>
          <w:szCs w:val="45"/>
          <w:lang w:val="es-AR"/>
        </w:rPr>
      </w:pPr>
      <w:r w:rsidRPr="00DC204F">
        <w:rPr>
          <w:rFonts w:ascii="Arial" w:eastAsia="Times New Roman" w:hAnsi="Arial" w:cs="Arial"/>
          <w:b/>
          <w:bCs/>
          <w:color w:val="3A3A3A"/>
          <w:sz w:val="42"/>
          <w:szCs w:val="42"/>
          <w:bdr w:val="none" w:sz="0" w:space="0" w:color="auto" w:frame="1"/>
          <w:lang w:val="es-AR"/>
        </w:rPr>
        <w:t>La sintaxis de la función SI anidada en Excel:</w:t>
      </w:r>
    </w:p>
    <w:p w:rsidR="00BD5F6C" w:rsidRDefault="00BD5F6C" w:rsidP="00DC204F">
      <w:pPr>
        <w:spacing w:after="0" w:line="288" w:lineRule="atLeast"/>
        <w:outlineLvl w:val="2"/>
        <w:rPr>
          <w:rFonts w:ascii="Arial" w:eastAsia="Times New Roman" w:hAnsi="Arial" w:cs="Arial"/>
          <w:b/>
          <w:bCs/>
          <w:color w:val="3A3A3A"/>
          <w:sz w:val="30"/>
          <w:szCs w:val="30"/>
          <w:bdr w:val="none" w:sz="0" w:space="0" w:color="auto" w:frame="1"/>
          <w:lang w:val="es-AR"/>
        </w:rPr>
      </w:pPr>
    </w:p>
    <w:p w:rsidR="00DC204F" w:rsidRPr="00DC204F" w:rsidRDefault="00DC204F" w:rsidP="00DC204F">
      <w:pPr>
        <w:spacing w:after="0" w:line="288" w:lineRule="atLeast"/>
        <w:outlineLvl w:val="2"/>
        <w:rPr>
          <w:rFonts w:ascii="inherit" w:eastAsia="Times New Roman" w:hAnsi="inherit" w:cs="Open Sans"/>
          <w:color w:val="3A3A3A"/>
          <w:sz w:val="30"/>
          <w:szCs w:val="30"/>
          <w:lang w:val="es-AR"/>
        </w:rPr>
      </w:pPr>
      <w:r w:rsidRPr="00DC204F">
        <w:rPr>
          <w:rFonts w:ascii="Arial" w:eastAsia="Times New Roman" w:hAnsi="Arial" w:cs="Arial"/>
          <w:b/>
          <w:bCs/>
          <w:color w:val="3A3A3A"/>
          <w:sz w:val="30"/>
          <w:szCs w:val="30"/>
          <w:bdr w:val="none" w:sz="0" w:space="0" w:color="auto" w:frame="1"/>
          <w:lang w:val="es-AR"/>
        </w:rPr>
        <w:t>La sintaxis de la </w:t>
      </w:r>
      <w:hyperlink r:id="rId6" w:history="1">
        <w:r w:rsidRPr="00DC204F">
          <w:rPr>
            <w:rFonts w:ascii="Arial" w:eastAsia="Times New Roman" w:hAnsi="Arial" w:cs="Arial"/>
            <w:b/>
            <w:bCs/>
            <w:color w:val="1E73BE"/>
            <w:sz w:val="30"/>
            <w:szCs w:val="30"/>
            <w:u w:val="single"/>
            <w:bdr w:val="none" w:sz="0" w:space="0" w:color="auto" w:frame="1"/>
            <w:lang w:val="es-AR"/>
          </w:rPr>
          <w:t>función si en Excel</w:t>
        </w:r>
      </w:hyperlink>
      <w:r w:rsidRPr="00DC204F">
        <w:rPr>
          <w:rFonts w:ascii="Arial" w:eastAsia="Times New Roman" w:hAnsi="Arial" w:cs="Arial"/>
          <w:b/>
          <w:bCs/>
          <w:color w:val="3A3A3A"/>
          <w:sz w:val="30"/>
          <w:szCs w:val="30"/>
          <w:bdr w:val="none" w:sz="0" w:space="0" w:color="auto" w:frame="1"/>
          <w:lang w:val="es-AR"/>
        </w:rPr>
        <w:t> no anidada</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 xml:space="preserve">= SI </w:t>
      </w:r>
      <w:proofErr w:type="gramStart"/>
      <w:r w:rsidRPr="00DC204F">
        <w:rPr>
          <w:rFonts w:ascii="Arial" w:eastAsia="Times New Roman" w:hAnsi="Arial" w:cs="Arial"/>
          <w:color w:val="3A3A3A"/>
          <w:sz w:val="30"/>
          <w:szCs w:val="30"/>
          <w:bdr w:val="none" w:sz="0" w:space="0" w:color="auto" w:frame="1"/>
          <w:lang w:val="es-AR"/>
        </w:rPr>
        <w:t>( </w:t>
      </w:r>
      <w:proofErr w:type="spellStart"/>
      <w:r w:rsidRPr="00DC204F">
        <w:rPr>
          <w:rFonts w:ascii="Arial" w:eastAsia="Times New Roman" w:hAnsi="Arial" w:cs="Arial"/>
          <w:color w:val="3A3A3A"/>
          <w:sz w:val="30"/>
          <w:szCs w:val="30"/>
          <w:bdr w:val="none" w:sz="0" w:space="0" w:color="auto" w:frame="1"/>
          <w:lang w:val="es-AR"/>
        </w:rPr>
        <w:t>prueba</w:t>
      </w:r>
      <w:proofErr w:type="gramEnd"/>
      <w:r w:rsidRPr="00DC204F">
        <w:rPr>
          <w:rFonts w:ascii="Arial" w:eastAsia="Times New Roman" w:hAnsi="Arial" w:cs="Arial"/>
          <w:color w:val="3A3A3A"/>
          <w:sz w:val="30"/>
          <w:szCs w:val="30"/>
          <w:bdr w:val="none" w:sz="0" w:space="0" w:color="auto" w:frame="1"/>
          <w:lang w:val="es-AR"/>
        </w:rPr>
        <w:t>_lógica</w:t>
      </w:r>
      <w:proofErr w:type="spellEnd"/>
      <w:r w:rsidRPr="00DC204F">
        <w:rPr>
          <w:rFonts w:ascii="Arial" w:eastAsia="Times New Roman" w:hAnsi="Arial" w:cs="Arial"/>
          <w:color w:val="3A3A3A"/>
          <w:sz w:val="30"/>
          <w:szCs w:val="30"/>
          <w:bdr w:val="none" w:sz="0" w:space="0" w:color="auto" w:frame="1"/>
          <w:lang w:val="es-AR"/>
        </w:rPr>
        <w:t> , [</w:t>
      </w:r>
      <w:proofErr w:type="spellStart"/>
      <w:r w:rsidRPr="00DC204F">
        <w:rPr>
          <w:rFonts w:ascii="Arial" w:eastAsia="Times New Roman" w:hAnsi="Arial" w:cs="Arial"/>
          <w:color w:val="3A3A3A"/>
          <w:sz w:val="30"/>
          <w:szCs w:val="30"/>
          <w:bdr w:val="none" w:sz="0" w:space="0" w:color="auto" w:frame="1"/>
          <w:lang w:val="es-AR"/>
        </w:rPr>
        <w:t>valor_si_verdadero</w:t>
      </w:r>
      <w:proofErr w:type="spellEnd"/>
      <w:r w:rsidRPr="00DC204F">
        <w:rPr>
          <w:rFonts w:ascii="Arial" w:eastAsia="Times New Roman" w:hAnsi="Arial" w:cs="Arial"/>
          <w:color w:val="3A3A3A"/>
          <w:sz w:val="30"/>
          <w:szCs w:val="30"/>
          <w:bdr w:val="none" w:sz="0" w:space="0" w:color="auto" w:frame="1"/>
          <w:lang w:val="es-AR"/>
        </w:rPr>
        <w:t>] , [</w:t>
      </w:r>
      <w:proofErr w:type="spellStart"/>
      <w:r w:rsidRPr="00DC204F">
        <w:rPr>
          <w:rFonts w:ascii="Arial" w:eastAsia="Times New Roman" w:hAnsi="Arial" w:cs="Arial"/>
          <w:color w:val="3A3A3A"/>
          <w:sz w:val="30"/>
          <w:szCs w:val="30"/>
          <w:bdr w:val="none" w:sz="0" w:space="0" w:color="auto" w:frame="1"/>
          <w:lang w:val="es-AR"/>
        </w:rPr>
        <w:t>valor_si_falso</w:t>
      </w:r>
      <w:proofErr w:type="spellEnd"/>
      <w:r w:rsidRPr="00DC204F">
        <w:rPr>
          <w:rFonts w:ascii="Arial" w:eastAsia="Times New Roman" w:hAnsi="Arial" w:cs="Arial"/>
          <w:color w:val="3A3A3A"/>
          <w:sz w:val="30"/>
          <w:szCs w:val="30"/>
          <w:bdr w:val="none" w:sz="0" w:space="0" w:color="auto" w:frame="1"/>
          <w:lang w:val="es-AR"/>
        </w:rPr>
        <w:t>] )</w:t>
      </w:r>
    </w:p>
    <w:p w:rsidR="00DC204F" w:rsidRPr="00DC204F" w:rsidRDefault="00DC204F" w:rsidP="00DC204F">
      <w:pPr>
        <w:spacing w:after="0" w:line="288" w:lineRule="atLeast"/>
        <w:outlineLvl w:val="2"/>
        <w:rPr>
          <w:rFonts w:ascii="inherit" w:eastAsia="Times New Roman" w:hAnsi="inherit" w:cs="Open Sans"/>
          <w:color w:val="3A3A3A"/>
          <w:sz w:val="30"/>
          <w:szCs w:val="30"/>
          <w:lang w:val="es-AR"/>
        </w:rPr>
      </w:pPr>
      <w:r w:rsidRPr="00DC204F">
        <w:rPr>
          <w:rFonts w:ascii="Arial" w:eastAsia="Times New Roman" w:hAnsi="Arial" w:cs="Arial"/>
          <w:b/>
          <w:bCs/>
          <w:color w:val="3A3A3A"/>
          <w:sz w:val="30"/>
          <w:szCs w:val="30"/>
          <w:bdr w:val="none" w:sz="0" w:space="0" w:color="auto" w:frame="1"/>
          <w:lang w:val="es-AR"/>
        </w:rPr>
        <w:t>La sintaxis de la función SI anidada en Excel es la siguiente:</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 xml:space="preserve">= </w:t>
      </w:r>
      <w:proofErr w:type="gramStart"/>
      <w:r w:rsidRPr="00DC204F">
        <w:rPr>
          <w:rFonts w:ascii="Arial" w:eastAsia="Times New Roman" w:hAnsi="Arial" w:cs="Arial"/>
          <w:color w:val="3A3A3A"/>
          <w:sz w:val="30"/>
          <w:szCs w:val="30"/>
          <w:bdr w:val="none" w:sz="0" w:space="0" w:color="auto" w:frame="1"/>
          <w:lang w:val="es-AR"/>
        </w:rPr>
        <w:t xml:space="preserve">SI( </w:t>
      </w:r>
      <w:proofErr w:type="spellStart"/>
      <w:r w:rsidRPr="00DC204F">
        <w:rPr>
          <w:rFonts w:ascii="Arial" w:eastAsia="Times New Roman" w:hAnsi="Arial" w:cs="Arial"/>
          <w:color w:val="3A3A3A"/>
          <w:sz w:val="30"/>
          <w:szCs w:val="30"/>
          <w:bdr w:val="none" w:sz="0" w:space="0" w:color="auto" w:frame="1"/>
          <w:lang w:val="es-AR"/>
        </w:rPr>
        <w:t>prueba</w:t>
      </w:r>
      <w:proofErr w:type="gramEnd"/>
      <w:r w:rsidRPr="00DC204F">
        <w:rPr>
          <w:rFonts w:ascii="Arial" w:eastAsia="Times New Roman" w:hAnsi="Arial" w:cs="Arial"/>
          <w:color w:val="3A3A3A"/>
          <w:sz w:val="30"/>
          <w:szCs w:val="30"/>
          <w:bdr w:val="none" w:sz="0" w:space="0" w:color="auto" w:frame="1"/>
          <w:lang w:val="es-AR"/>
        </w:rPr>
        <w:t>_lógica</w:t>
      </w:r>
      <w:proofErr w:type="spellEnd"/>
      <w:r w:rsidRPr="00DC204F">
        <w:rPr>
          <w:rFonts w:ascii="Arial" w:eastAsia="Times New Roman" w:hAnsi="Arial" w:cs="Arial"/>
          <w:color w:val="3A3A3A"/>
          <w:sz w:val="30"/>
          <w:szCs w:val="30"/>
          <w:bdr w:val="none" w:sz="0" w:space="0" w:color="auto" w:frame="1"/>
          <w:lang w:val="es-AR"/>
        </w:rPr>
        <w:t>,  [</w:t>
      </w:r>
      <w:proofErr w:type="spellStart"/>
      <w:r w:rsidRPr="00DC204F">
        <w:rPr>
          <w:rFonts w:ascii="Arial" w:eastAsia="Times New Roman" w:hAnsi="Arial" w:cs="Arial"/>
          <w:color w:val="3A3A3A"/>
          <w:sz w:val="30"/>
          <w:szCs w:val="30"/>
          <w:bdr w:val="none" w:sz="0" w:space="0" w:color="auto" w:frame="1"/>
          <w:lang w:val="es-AR"/>
        </w:rPr>
        <w:t>valor_si_verdadero</w:t>
      </w:r>
      <w:proofErr w:type="spellEnd"/>
      <w:r w:rsidRPr="00DC204F">
        <w:rPr>
          <w:rFonts w:ascii="Arial" w:eastAsia="Times New Roman" w:hAnsi="Arial" w:cs="Arial"/>
          <w:color w:val="3A3A3A"/>
          <w:sz w:val="30"/>
          <w:szCs w:val="30"/>
          <w:bdr w:val="none" w:sz="0" w:space="0" w:color="auto" w:frame="1"/>
          <w:lang w:val="es-AR"/>
        </w:rPr>
        <w:t xml:space="preserve">], SI( </w:t>
      </w:r>
      <w:proofErr w:type="spellStart"/>
      <w:r w:rsidRPr="00DC204F">
        <w:rPr>
          <w:rFonts w:ascii="Arial" w:eastAsia="Times New Roman" w:hAnsi="Arial" w:cs="Arial"/>
          <w:color w:val="3A3A3A"/>
          <w:sz w:val="30"/>
          <w:szCs w:val="30"/>
          <w:bdr w:val="none" w:sz="0" w:space="0" w:color="auto" w:frame="1"/>
          <w:lang w:val="es-AR"/>
        </w:rPr>
        <w:t>prueba_lógica</w:t>
      </w:r>
      <w:proofErr w:type="spellEnd"/>
      <w:r w:rsidRPr="00DC204F">
        <w:rPr>
          <w:rFonts w:ascii="Arial" w:eastAsia="Times New Roman" w:hAnsi="Arial" w:cs="Arial"/>
          <w:color w:val="3A3A3A"/>
          <w:sz w:val="30"/>
          <w:szCs w:val="30"/>
          <w:bdr w:val="none" w:sz="0" w:space="0" w:color="auto" w:frame="1"/>
          <w:lang w:val="es-AR"/>
        </w:rPr>
        <w:t xml:space="preserve"> ,  [</w:t>
      </w:r>
      <w:proofErr w:type="spellStart"/>
      <w:r w:rsidRPr="00DC204F">
        <w:rPr>
          <w:rFonts w:ascii="Arial" w:eastAsia="Times New Roman" w:hAnsi="Arial" w:cs="Arial"/>
          <w:color w:val="3A3A3A"/>
          <w:sz w:val="30"/>
          <w:szCs w:val="30"/>
          <w:bdr w:val="none" w:sz="0" w:space="0" w:color="auto" w:frame="1"/>
          <w:lang w:val="es-AR"/>
        </w:rPr>
        <w:t>valor_si_verdadero</w:t>
      </w:r>
      <w:proofErr w:type="spellEnd"/>
      <w:r w:rsidRPr="00DC204F">
        <w:rPr>
          <w:rFonts w:ascii="Arial" w:eastAsia="Times New Roman" w:hAnsi="Arial" w:cs="Arial"/>
          <w:color w:val="3A3A3A"/>
          <w:sz w:val="30"/>
          <w:szCs w:val="30"/>
          <w:bdr w:val="none" w:sz="0" w:space="0" w:color="auto" w:frame="1"/>
          <w:lang w:val="es-AR"/>
        </w:rPr>
        <w:t>] , [</w:t>
      </w:r>
      <w:proofErr w:type="spellStart"/>
      <w:r w:rsidRPr="00DC204F">
        <w:rPr>
          <w:rFonts w:ascii="Arial" w:eastAsia="Times New Roman" w:hAnsi="Arial" w:cs="Arial"/>
          <w:color w:val="3A3A3A"/>
          <w:sz w:val="30"/>
          <w:szCs w:val="30"/>
          <w:bdr w:val="none" w:sz="0" w:space="0" w:color="auto" w:frame="1"/>
          <w:lang w:val="es-AR"/>
        </w:rPr>
        <w:t>valor_si_falso</w:t>
      </w:r>
      <w:proofErr w:type="spellEnd"/>
      <w:r w:rsidRPr="00DC204F">
        <w:rPr>
          <w:rFonts w:ascii="Arial" w:eastAsia="Times New Roman" w:hAnsi="Arial" w:cs="Arial"/>
          <w:color w:val="3A3A3A"/>
          <w:sz w:val="30"/>
          <w:szCs w:val="30"/>
          <w:bdr w:val="none" w:sz="0" w:space="0" w:color="auto" w:frame="1"/>
          <w:lang w:val="es-AR"/>
        </w:rPr>
        <w:t>]  ))</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Tenga en cuenta que la condición [</w:t>
      </w:r>
      <w:proofErr w:type="spellStart"/>
      <w:r w:rsidRPr="00DC204F">
        <w:rPr>
          <w:rFonts w:ascii="Arial" w:eastAsia="Times New Roman" w:hAnsi="Arial" w:cs="Arial"/>
          <w:color w:val="3A3A3A"/>
          <w:sz w:val="30"/>
          <w:szCs w:val="30"/>
          <w:bdr w:val="none" w:sz="0" w:space="0" w:color="auto" w:frame="1"/>
          <w:lang w:val="es-AR"/>
        </w:rPr>
        <w:t>valor_si_falso</w:t>
      </w:r>
      <w:proofErr w:type="spellEnd"/>
      <w:proofErr w:type="gramStart"/>
      <w:r w:rsidRPr="00DC204F">
        <w:rPr>
          <w:rFonts w:ascii="Arial" w:eastAsia="Times New Roman" w:hAnsi="Arial" w:cs="Arial"/>
          <w:color w:val="3A3A3A"/>
          <w:sz w:val="30"/>
          <w:szCs w:val="30"/>
          <w:bdr w:val="none" w:sz="0" w:space="0" w:color="auto" w:frame="1"/>
          <w:lang w:val="es-AR"/>
        </w:rPr>
        <w:t>]  es</w:t>
      </w:r>
      <w:proofErr w:type="gramEnd"/>
      <w:r w:rsidRPr="00DC204F">
        <w:rPr>
          <w:rFonts w:ascii="Arial" w:eastAsia="Times New Roman" w:hAnsi="Arial" w:cs="Arial"/>
          <w:color w:val="3A3A3A"/>
          <w:sz w:val="30"/>
          <w:szCs w:val="30"/>
          <w:bdr w:val="none" w:sz="0" w:space="0" w:color="auto" w:frame="1"/>
          <w:lang w:val="es-AR"/>
        </w:rPr>
        <w:t xml:space="preserve"> la prueba lógica completa. Si falla la prueba lógica para la segunda categoría, se selecciona [</w:t>
      </w:r>
      <w:proofErr w:type="spellStart"/>
      <w:r w:rsidRPr="00DC204F">
        <w:rPr>
          <w:rFonts w:ascii="Arial" w:eastAsia="Times New Roman" w:hAnsi="Arial" w:cs="Arial"/>
          <w:color w:val="3A3A3A"/>
          <w:sz w:val="30"/>
          <w:szCs w:val="30"/>
          <w:bdr w:val="none" w:sz="0" w:space="0" w:color="auto" w:frame="1"/>
          <w:lang w:val="es-AR"/>
        </w:rPr>
        <w:t>valor_si_falso</w:t>
      </w:r>
      <w:proofErr w:type="spellEnd"/>
      <w:r w:rsidRPr="00DC204F">
        <w:rPr>
          <w:rFonts w:ascii="Arial" w:eastAsia="Times New Roman" w:hAnsi="Arial" w:cs="Arial"/>
          <w:color w:val="3A3A3A"/>
          <w:sz w:val="30"/>
          <w:szCs w:val="30"/>
          <w:bdr w:val="none" w:sz="0" w:space="0" w:color="auto" w:frame="1"/>
          <w:lang w:val="es-AR"/>
        </w:rPr>
        <w:t>] la tercera categoría sin usar otra instrucción SI.</w:t>
      </w:r>
    </w:p>
    <w:p w:rsidR="00BD5F6C" w:rsidRDefault="00BD5F6C" w:rsidP="00DC204F">
      <w:pPr>
        <w:spacing w:after="0" w:line="240" w:lineRule="auto"/>
        <w:rPr>
          <w:rFonts w:ascii="Arial" w:eastAsia="Times New Roman" w:hAnsi="Arial" w:cs="Arial"/>
          <w:color w:val="3A3A3A"/>
          <w:sz w:val="30"/>
          <w:szCs w:val="30"/>
          <w:bdr w:val="none" w:sz="0" w:space="0" w:color="auto" w:frame="1"/>
          <w:lang w:val="es-AR"/>
        </w:rPr>
      </w:pP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La última prueba lógica de un SI anidado en Excel, no necesita necesariamente una instrucción SI; sin embargo, habría tenido que escribir una si su tercera categoría tuviera un límite definido. Por ejemplo, si la categoría alta es 40 – 60 solamente y necesitaría excluir los valores superiores a 60 de la categoría alta, y lo haría usando otra instrucción SI.</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 xml:space="preserve">Para nuestro escenario, debido a que nuestra tercera categoría es de 40 en adelante, y debido a que no tenemos números negativos en nuestro conjunto de datos, puede suponer que todos los números que fallan en la prueba lógica para la Categoría 1 y la Categoría 2 estarán, por lo tanto, en la Categoría </w:t>
      </w:r>
      <w:proofErr w:type="gramStart"/>
      <w:r w:rsidRPr="00DC204F">
        <w:rPr>
          <w:rFonts w:ascii="Arial" w:eastAsia="Times New Roman" w:hAnsi="Arial" w:cs="Arial"/>
          <w:color w:val="3A3A3A"/>
          <w:sz w:val="30"/>
          <w:szCs w:val="30"/>
          <w:bdr w:val="none" w:sz="0" w:space="0" w:color="auto" w:frame="1"/>
          <w:lang w:val="es-AR"/>
        </w:rPr>
        <w:t>3 .</w:t>
      </w:r>
      <w:proofErr w:type="gramEnd"/>
    </w:p>
    <w:p w:rsidR="00DC204F" w:rsidRPr="00DC204F" w:rsidRDefault="00DC204F" w:rsidP="00DC204F">
      <w:pPr>
        <w:spacing w:after="0" w:line="288" w:lineRule="atLeast"/>
        <w:outlineLvl w:val="1"/>
        <w:rPr>
          <w:rFonts w:ascii="inherit" w:eastAsia="Times New Roman" w:hAnsi="inherit" w:cs="Open Sans"/>
          <w:color w:val="3A3A3A"/>
          <w:sz w:val="45"/>
          <w:szCs w:val="45"/>
          <w:lang w:val="es-AR"/>
        </w:rPr>
      </w:pPr>
      <w:r w:rsidRPr="00DC204F">
        <w:rPr>
          <w:rFonts w:ascii="Arial" w:eastAsia="Times New Roman" w:hAnsi="Arial" w:cs="Arial"/>
          <w:b/>
          <w:bCs/>
          <w:color w:val="3A3A3A"/>
          <w:sz w:val="42"/>
          <w:szCs w:val="42"/>
          <w:bdr w:val="none" w:sz="0" w:space="0" w:color="auto" w:frame="1"/>
          <w:lang w:val="es-AR"/>
        </w:rPr>
        <w:lastRenderedPageBreak/>
        <w:t>Ejemplo si anidado en </w:t>
      </w:r>
      <w:r w:rsidRPr="00DC204F">
        <w:rPr>
          <w:rFonts w:ascii="Arial" w:eastAsia="Times New Roman" w:hAnsi="Arial" w:cs="Arial"/>
          <w:color w:val="3A3A3A"/>
          <w:sz w:val="42"/>
          <w:szCs w:val="42"/>
          <w:bdr w:val="none" w:sz="0" w:space="0" w:color="auto" w:frame="1"/>
          <w:lang w:val="es-AR"/>
        </w:rPr>
        <w:t>Excel</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Antes de comenzar con el ejercicio real, hay un par de cosas que debe tener en cuenta para asegurarse de no cometer un error durante el proceso.</w:t>
      </w:r>
    </w:p>
    <w:p w:rsidR="00DC204F" w:rsidRPr="00DC204F" w:rsidRDefault="00DC204F" w:rsidP="00DC204F">
      <w:pPr>
        <w:numPr>
          <w:ilvl w:val="0"/>
          <w:numId w:val="1"/>
        </w:num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Tenga cuidado de mezclar las referencias de sus celdas; alternará con frecuencia entre la selección de la celda del conjunto de datos y la celda de la asignación</w:t>
      </w:r>
    </w:p>
    <w:p w:rsidR="00DC204F" w:rsidRPr="00DC204F" w:rsidRDefault="00DC204F" w:rsidP="00DC204F">
      <w:pPr>
        <w:numPr>
          <w:ilvl w:val="0"/>
          <w:numId w:val="1"/>
        </w:num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Use el resaltado de referencia integrado de Excel para verificar visualmente su trabajo</w:t>
      </w:r>
    </w:p>
    <w:p w:rsidR="00DC204F" w:rsidRPr="00DC204F" w:rsidRDefault="00DC204F" w:rsidP="00DC204F">
      <w:pPr>
        <w:numPr>
          <w:ilvl w:val="0"/>
          <w:numId w:val="1"/>
        </w:num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 xml:space="preserve">Cuente los paréntesis para asegurarse de que tiene el número apropiado allí; antes de presionar </w:t>
      </w:r>
      <w:proofErr w:type="spellStart"/>
      <w:r w:rsidRPr="00DC204F">
        <w:rPr>
          <w:rFonts w:ascii="Arial" w:eastAsia="Times New Roman" w:hAnsi="Arial" w:cs="Arial"/>
          <w:color w:val="3A3A3A"/>
          <w:sz w:val="30"/>
          <w:szCs w:val="30"/>
          <w:bdr w:val="none" w:sz="0" w:space="0" w:color="auto" w:frame="1"/>
          <w:lang w:val="es-AR"/>
        </w:rPr>
        <w:t>enter</w:t>
      </w:r>
      <w:proofErr w:type="spellEnd"/>
      <w:r w:rsidRPr="00DC204F">
        <w:rPr>
          <w:rFonts w:ascii="Arial" w:eastAsia="Times New Roman" w:hAnsi="Arial" w:cs="Arial"/>
          <w:color w:val="3A3A3A"/>
          <w:sz w:val="30"/>
          <w:szCs w:val="30"/>
          <w:bdr w:val="none" w:sz="0" w:space="0" w:color="auto" w:frame="1"/>
          <w:lang w:val="es-AR"/>
        </w:rPr>
        <w:t xml:space="preserve"> para terminar la fórmula, verifique que para cada paréntesis abierto debe tener un paréntesis de cierre</w:t>
      </w:r>
    </w:p>
    <w:p w:rsidR="00DC204F" w:rsidRPr="00DC204F" w:rsidRDefault="00DC204F" w:rsidP="00DC204F">
      <w:pPr>
        <w:numPr>
          <w:ilvl w:val="0"/>
          <w:numId w:val="1"/>
        </w:num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Recuerde hacer referencia al bloqueo; aunque lo he incluido como un paso en el proceso general, todavía es muy fácil de olvidar</w:t>
      </w:r>
    </w:p>
    <w:p w:rsidR="00DC204F" w:rsidRPr="00DC204F" w:rsidRDefault="00DC204F" w:rsidP="00DC204F">
      <w:pPr>
        <w:spacing w:after="0" w:line="288" w:lineRule="atLeast"/>
        <w:outlineLvl w:val="2"/>
        <w:rPr>
          <w:rFonts w:ascii="inherit" w:eastAsia="Times New Roman" w:hAnsi="inherit" w:cs="Open Sans"/>
          <w:color w:val="3A3A3A"/>
          <w:sz w:val="30"/>
          <w:szCs w:val="30"/>
          <w:lang w:val="es-AR"/>
        </w:rPr>
      </w:pPr>
      <w:r w:rsidRPr="00DC204F">
        <w:rPr>
          <w:rFonts w:ascii="Arial" w:eastAsia="Times New Roman" w:hAnsi="Arial" w:cs="Arial"/>
          <w:b/>
          <w:bCs/>
          <w:color w:val="3A3A3A"/>
          <w:sz w:val="30"/>
          <w:szCs w:val="30"/>
          <w:bdr w:val="none" w:sz="0" w:space="0" w:color="auto" w:frame="1"/>
          <w:lang w:val="es-AR"/>
        </w:rPr>
        <w:t>Paso 1: Define tus categorías</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El primer paso para escribir cualquier declaración de la función SI anidada en Excel es definir su objetivo. En el siguiente ejemplo, nuestro objetivo es asignar cada número en nuestro conjunto de datos a una de tres categorías:</w:t>
      </w:r>
    </w:p>
    <w:p w:rsidR="00DC204F" w:rsidRPr="00DC204F" w:rsidRDefault="00DC204F" w:rsidP="00DC204F">
      <w:pPr>
        <w:numPr>
          <w:ilvl w:val="0"/>
          <w:numId w:val="2"/>
        </w:numPr>
        <w:spacing w:after="0" w:line="240" w:lineRule="auto"/>
        <w:rPr>
          <w:rFonts w:ascii="Open Sans" w:eastAsia="Times New Roman" w:hAnsi="Open Sans" w:cs="Open Sans"/>
          <w:b/>
          <w:color w:val="3A3A3A"/>
          <w:sz w:val="26"/>
          <w:szCs w:val="26"/>
        </w:rPr>
      </w:pPr>
      <w:proofErr w:type="spellStart"/>
      <w:r w:rsidRPr="00DC204F">
        <w:rPr>
          <w:rFonts w:ascii="Arial" w:eastAsia="Times New Roman" w:hAnsi="Arial" w:cs="Arial"/>
          <w:b/>
          <w:color w:val="3A3A3A"/>
          <w:sz w:val="30"/>
          <w:szCs w:val="30"/>
          <w:bdr w:val="none" w:sz="0" w:space="0" w:color="auto" w:frame="1"/>
        </w:rPr>
        <w:t>Bajo</w:t>
      </w:r>
      <w:proofErr w:type="spellEnd"/>
    </w:p>
    <w:p w:rsidR="00DC204F" w:rsidRPr="00DC204F" w:rsidRDefault="00DC204F" w:rsidP="00DC204F">
      <w:pPr>
        <w:numPr>
          <w:ilvl w:val="0"/>
          <w:numId w:val="2"/>
        </w:numPr>
        <w:spacing w:after="0" w:line="240" w:lineRule="auto"/>
        <w:rPr>
          <w:rFonts w:ascii="Open Sans" w:eastAsia="Times New Roman" w:hAnsi="Open Sans" w:cs="Open Sans"/>
          <w:b/>
          <w:color w:val="3A3A3A"/>
          <w:sz w:val="26"/>
          <w:szCs w:val="26"/>
        </w:rPr>
      </w:pPr>
      <w:r w:rsidRPr="00DC204F">
        <w:rPr>
          <w:rFonts w:ascii="Arial" w:eastAsia="Times New Roman" w:hAnsi="Arial" w:cs="Arial"/>
          <w:b/>
          <w:color w:val="3A3A3A"/>
          <w:sz w:val="30"/>
          <w:szCs w:val="30"/>
          <w:bdr w:val="none" w:sz="0" w:space="0" w:color="auto" w:frame="1"/>
        </w:rPr>
        <w:t>Medio</w:t>
      </w:r>
    </w:p>
    <w:p w:rsidR="00DC204F" w:rsidRPr="00DC204F" w:rsidRDefault="00DC204F" w:rsidP="00DC204F">
      <w:pPr>
        <w:numPr>
          <w:ilvl w:val="0"/>
          <w:numId w:val="2"/>
        </w:numPr>
        <w:spacing w:after="0" w:line="240" w:lineRule="auto"/>
        <w:rPr>
          <w:rFonts w:ascii="Open Sans" w:eastAsia="Times New Roman" w:hAnsi="Open Sans" w:cs="Open Sans"/>
          <w:b/>
          <w:color w:val="3A3A3A"/>
          <w:sz w:val="26"/>
          <w:szCs w:val="26"/>
        </w:rPr>
      </w:pPr>
      <w:r w:rsidRPr="00DC204F">
        <w:rPr>
          <w:rFonts w:ascii="Arial" w:eastAsia="Times New Roman" w:hAnsi="Arial" w:cs="Arial"/>
          <w:b/>
          <w:color w:val="3A3A3A"/>
          <w:sz w:val="30"/>
          <w:szCs w:val="30"/>
          <w:bdr w:val="none" w:sz="0" w:space="0" w:color="auto" w:frame="1"/>
        </w:rPr>
        <w:t>Alto</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Basado en los siguientes criterios:</w:t>
      </w:r>
    </w:p>
    <w:p w:rsidR="00DC204F" w:rsidRPr="00DC204F" w:rsidRDefault="00DC204F" w:rsidP="00DC204F">
      <w:pPr>
        <w:numPr>
          <w:ilvl w:val="0"/>
          <w:numId w:val="3"/>
        </w:numPr>
        <w:spacing w:after="0" w:line="240" w:lineRule="auto"/>
        <w:rPr>
          <w:rFonts w:ascii="Open Sans" w:eastAsia="Times New Roman" w:hAnsi="Open Sans" w:cs="Open Sans"/>
          <w:b/>
          <w:color w:val="3A3A3A"/>
          <w:sz w:val="26"/>
          <w:szCs w:val="26"/>
          <w:lang w:val="es-AR"/>
        </w:rPr>
      </w:pPr>
      <w:r w:rsidRPr="00DC204F">
        <w:rPr>
          <w:rFonts w:ascii="Arial" w:eastAsia="Times New Roman" w:hAnsi="Arial" w:cs="Arial"/>
          <w:b/>
          <w:color w:val="3A3A3A"/>
          <w:sz w:val="30"/>
          <w:szCs w:val="30"/>
          <w:bdr w:val="none" w:sz="0" w:space="0" w:color="auto" w:frame="1"/>
          <w:lang w:val="es-AR"/>
        </w:rPr>
        <w:t>Bajo es de 0 a menos de 20</w:t>
      </w:r>
    </w:p>
    <w:p w:rsidR="00DC204F" w:rsidRPr="00DC204F" w:rsidRDefault="00DC204F" w:rsidP="00DC204F">
      <w:pPr>
        <w:numPr>
          <w:ilvl w:val="0"/>
          <w:numId w:val="3"/>
        </w:numPr>
        <w:spacing w:after="0" w:line="240" w:lineRule="auto"/>
        <w:rPr>
          <w:rFonts w:ascii="Open Sans" w:eastAsia="Times New Roman" w:hAnsi="Open Sans" w:cs="Open Sans"/>
          <w:b/>
          <w:color w:val="3A3A3A"/>
          <w:sz w:val="26"/>
          <w:szCs w:val="26"/>
          <w:lang w:val="es-AR"/>
        </w:rPr>
      </w:pPr>
      <w:r w:rsidRPr="00DC204F">
        <w:rPr>
          <w:rFonts w:ascii="Arial" w:eastAsia="Times New Roman" w:hAnsi="Arial" w:cs="Arial"/>
          <w:b/>
          <w:color w:val="3A3A3A"/>
          <w:sz w:val="30"/>
          <w:szCs w:val="30"/>
          <w:bdr w:val="none" w:sz="0" w:space="0" w:color="auto" w:frame="1"/>
          <w:lang w:val="es-AR"/>
        </w:rPr>
        <w:t>El medio es de 20 a menos de 40</w:t>
      </w:r>
    </w:p>
    <w:p w:rsidR="00DC204F" w:rsidRPr="00DC204F" w:rsidRDefault="00DC204F" w:rsidP="00DC204F">
      <w:pPr>
        <w:numPr>
          <w:ilvl w:val="0"/>
          <w:numId w:val="3"/>
        </w:numPr>
        <w:spacing w:after="0" w:line="240" w:lineRule="auto"/>
        <w:rPr>
          <w:rFonts w:ascii="Open Sans" w:eastAsia="Times New Roman" w:hAnsi="Open Sans" w:cs="Open Sans"/>
          <w:b/>
          <w:color w:val="3A3A3A"/>
          <w:sz w:val="26"/>
          <w:szCs w:val="26"/>
          <w:lang w:val="es-AR"/>
        </w:rPr>
      </w:pPr>
      <w:r w:rsidRPr="00DC204F">
        <w:rPr>
          <w:rFonts w:ascii="Arial" w:eastAsia="Times New Roman" w:hAnsi="Arial" w:cs="Arial"/>
          <w:b/>
          <w:color w:val="3A3A3A"/>
          <w:sz w:val="30"/>
          <w:szCs w:val="30"/>
          <w:bdr w:val="none" w:sz="0" w:space="0" w:color="auto" w:frame="1"/>
          <w:lang w:val="es-AR"/>
        </w:rPr>
        <w:t>Alto es cualquier valor 40 o mayor</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Para simplificar, supondremos que nuestro conjunto de datos no contiene números negativos.</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La forma más sencilla de completar este proceso es poner todas sus categorías y criterios en una tabla. Vea a continuación un ejemplo basado en las condiciones que hemos identificado:</w:t>
      </w:r>
    </w:p>
    <w:p w:rsidR="00DC204F" w:rsidRPr="00DC204F" w:rsidRDefault="00DC204F" w:rsidP="00DC204F">
      <w:pPr>
        <w:spacing w:after="0" w:line="240" w:lineRule="auto"/>
        <w:rPr>
          <w:rFonts w:ascii="Open Sans" w:eastAsia="Times New Roman" w:hAnsi="Open Sans" w:cs="Open Sans"/>
          <w:color w:val="3A3A3A"/>
          <w:sz w:val="26"/>
          <w:szCs w:val="26"/>
        </w:rPr>
      </w:pPr>
      <w:bookmarkStart w:id="0" w:name="_GoBack"/>
      <w:r w:rsidRPr="00DC204F">
        <w:rPr>
          <w:rFonts w:ascii="Arial" w:eastAsia="Times New Roman" w:hAnsi="Arial" w:cs="Arial"/>
          <w:noProof/>
          <w:color w:val="3A3A3A"/>
          <w:sz w:val="30"/>
          <w:szCs w:val="30"/>
          <w:bdr w:val="none" w:sz="0" w:space="0" w:color="auto" w:frame="1"/>
        </w:rPr>
        <w:lastRenderedPageBreak/>
        <w:drawing>
          <wp:inline distT="0" distB="0" distL="0" distR="0">
            <wp:extent cx="6217920" cy="4716780"/>
            <wp:effectExtent l="0" t="0" r="0" b="7620"/>
            <wp:docPr id="2" name="Imagen 2" descr="función si anidado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ción si anidado en Exc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7920" cy="4716780"/>
                    </a:xfrm>
                    <a:prstGeom prst="rect">
                      <a:avLst/>
                    </a:prstGeom>
                    <a:noFill/>
                    <a:ln>
                      <a:noFill/>
                    </a:ln>
                  </pic:spPr>
                </pic:pic>
              </a:graphicData>
            </a:graphic>
          </wp:inline>
        </w:drawing>
      </w:r>
      <w:bookmarkEnd w:id="0"/>
    </w:p>
    <w:p w:rsidR="00DC204F" w:rsidRPr="00DC204F" w:rsidRDefault="00DC204F" w:rsidP="00DC204F">
      <w:pPr>
        <w:spacing w:after="0" w:line="288" w:lineRule="atLeast"/>
        <w:outlineLvl w:val="1"/>
        <w:rPr>
          <w:rFonts w:ascii="inherit" w:eastAsia="Times New Roman" w:hAnsi="inherit" w:cs="Open Sans"/>
          <w:color w:val="3A3A3A"/>
          <w:sz w:val="45"/>
          <w:szCs w:val="45"/>
          <w:lang w:val="es-AR"/>
        </w:rPr>
      </w:pPr>
      <w:r w:rsidRPr="00DC204F">
        <w:rPr>
          <w:rFonts w:ascii="Arial" w:eastAsia="Times New Roman" w:hAnsi="Arial" w:cs="Arial"/>
          <w:b/>
          <w:bCs/>
          <w:color w:val="3A3A3A"/>
          <w:sz w:val="42"/>
          <w:szCs w:val="42"/>
          <w:bdr w:val="none" w:sz="0" w:space="0" w:color="auto" w:frame="1"/>
          <w:lang w:val="es-AR"/>
        </w:rPr>
        <w:t xml:space="preserve">función si </w:t>
      </w:r>
      <w:proofErr w:type="gramStart"/>
      <w:r w:rsidRPr="00DC204F">
        <w:rPr>
          <w:rFonts w:ascii="Arial" w:eastAsia="Times New Roman" w:hAnsi="Arial" w:cs="Arial"/>
          <w:b/>
          <w:bCs/>
          <w:color w:val="3A3A3A"/>
          <w:sz w:val="42"/>
          <w:szCs w:val="42"/>
          <w:bdr w:val="none" w:sz="0" w:space="0" w:color="auto" w:frame="1"/>
          <w:lang w:val="es-AR"/>
        </w:rPr>
        <w:t>anidada ejemplo resuelto</w:t>
      </w:r>
      <w:proofErr w:type="gramEnd"/>
      <w:r w:rsidRPr="00DC204F">
        <w:rPr>
          <w:rFonts w:ascii="Arial" w:eastAsia="Times New Roman" w:hAnsi="Arial" w:cs="Arial"/>
          <w:b/>
          <w:bCs/>
          <w:color w:val="3A3A3A"/>
          <w:sz w:val="42"/>
          <w:szCs w:val="42"/>
          <w:bdr w:val="none" w:sz="0" w:space="0" w:color="auto" w:frame="1"/>
          <w:lang w:val="es-AR"/>
        </w:rPr>
        <w:t xml:space="preserve"> con resultado numérico</w:t>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 xml:space="preserve">En </w:t>
      </w:r>
      <w:proofErr w:type="gramStart"/>
      <w:r w:rsidRPr="00DC204F">
        <w:rPr>
          <w:rFonts w:ascii="Arial" w:eastAsia="Times New Roman" w:hAnsi="Arial" w:cs="Arial"/>
          <w:color w:val="3A3A3A"/>
          <w:sz w:val="30"/>
          <w:szCs w:val="30"/>
          <w:bdr w:val="none" w:sz="0" w:space="0" w:color="auto" w:frame="1"/>
          <w:lang w:val="es-AR"/>
        </w:rPr>
        <w:t>esta ejemplo</w:t>
      </w:r>
      <w:proofErr w:type="gramEnd"/>
      <w:r w:rsidRPr="00DC204F">
        <w:rPr>
          <w:rFonts w:ascii="Arial" w:eastAsia="Times New Roman" w:hAnsi="Arial" w:cs="Arial"/>
          <w:color w:val="3A3A3A"/>
          <w:sz w:val="30"/>
          <w:szCs w:val="30"/>
          <w:bdr w:val="none" w:sz="0" w:space="0" w:color="auto" w:frame="1"/>
          <w:lang w:val="es-AR"/>
        </w:rPr>
        <w:t xml:space="preserve"> el objetivo es calcular el porciento asignado a cada persona el cual </w:t>
      </w:r>
      <w:proofErr w:type="spellStart"/>
      <w:r w:rsidRPr="00DC204F">
        <w:rPr>
          <w:rFonts w:ascii="Arial" w:eastAsia="Times New Roman" w:hAnsi="Arial" w:cs="Arial"/>
          <w:color w:val="3A3A3A"/>
          <w:sz w:val="30"/>
          <w:szCs w:val="30"/>
          <w:bdr w:val="none" w:sz="0" w:space="0" w:color="auto" w:frame="1"/>
          <w:lang w:val="es-AR"/>
        </w:rPr>
        <w:t>esta</w:t>
      </w:r>
      <w:proofErr w:type="spellEnd"/>
      <w:r w:rsidRPr="00DC204F">
        <w:rPr>
          <w:rFonts w:ascii="Arial" w:eastAsia="Times New Roman" w:hAnsi="Arial" w:cs="Arial"/>
          <w:color w:val="3A3A3A"/>
          <w:sz w:val="30"/>
          <w:szCs w:val="30"/>
          <w:bdr w:val="none" w:sz="0" w:space="0" w:color="auto" w:frame="1"/>
          <w:lang w:val="es-AR"/>
        </w:rPr>
        <w:t xml:space="preserve"> distribuido de la manera siguiente: juan: 5%, Pedro: 3%, María:3% y otros:0</w:t>
      </w:r>
    </w:p>
    <w:p w:rsidR="00DC204F" w:rsidRPr="00DC204F" w:rsidRDefault="00DC204F" w:rsidP="00DC204F">
      <w:pPr>
        <w:spacing w:after="360" w:line="240" w:lineRule="auto"/>
        <w:rPr>
          <w:rFonts w:ascii="Open Sans" w:eastAsia="Times New Roman" w:hAnsi="Open Sans" w:cs="Open Sans"/>
          <w:color w:val="3A3A3A"/>
          <w:sz w:val="26"/>
          <w:szCs w:val="26"/>
        </w:rPr>
      </w:pPr>
      <w:r w:rsidRPr="00DC204F">
        <w:rPr>
          <w:rFonts w:ascii="Open Sans" w:eastAsia="Times New Roman" w:hAnsi="Open Sans" w:cs="Open Sans"/>
          <w:noProof/>
          <w:color w:val="3A3A3A"/>
          <w:sz w:val="26"/>
          <w:szCs w:val="26"/>
        </w:rPr>
        <w:lastRenderedPageBreak/>
        <w:drawing>
          <wp:inline distT="0" distB="0" distL="0" distR="0">
            <wp:extent cx="6377940" cy="4907280"/>
            <wp:effectExtent l="0" t="0" r="3810" b="7620"/>
            <wp:docPr id="1" name="Imagen 1" descr="funcion si anidada en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cion si anidada en exc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7940" cy="4907280"/>
                    </a:xfrm>
                    <a:prstGeom prst="rect">
                      <a:avLst/>
                    </a:prstGeom>
                    <a:noFill/>
                    <a:ln>
                      <a:noFill/>
                    </a:ln>
                  </pic:spPr>
                </pic:pic>
              </a:graphicData>
            </a:graphic>
          </wp:inline>
        </w:drawing>
      </w:r>
    </w:p>
    <w:p w:rsidR="00DC204F" w:rsidRPr="00DC204F" w:rsidRDefault="00DC204F" w:rsidP="00DC204F">
      <w:pPr>
        <w:spacing w:after="0" w:line="240" w:lineRule="auto"/>
        <w:rPr>
          <w:rFonts w:ascii="Open Sans" w:eastAsia="Times New Roman" w:hAnsi="Open Sans" w:cs="Open Sans"/>
          <w:color w:val="3A3A3A"/>
          <w:sz w:val="26"/>
          <w:szCs w:val="26"/>
          <w:lang w:val="es-AR"/>
        </w:rPr>
      </w:pPr>
      <w:r w:rsidRPr="00DC204F">
        <w:rPr>
          <w:rFonts w:ascii="Arial" w:eastAsia="Times New Roman" w:hAnsi="Arial" w:cs="Arial"/>
          <w:color w:val="3A3A3A"/>
          <w:sz w:val="30"/>
          <w:szCs w:val="30"/>
          <w:bdr w:val="none" w:sz="0" w:space="0" w:color="auto" w:frame="1"/>
          <w:lang w:val="es-AR"/>
        </w:rPr>
        <w:t xml:space="preserve">Nota: Los textos en la fórmula lógica se le aplica comilla al inicio y al final, también tiene que tomar en cuenta </w:t>
      </w:r>
      <w:proofErr w:type="gramStart"/>
      <w:r w:rsidRPr="00DC204F">
        <w:rPr>
          <w:rFonts w:ascii="Arial" w:eastAsia="Times New Roman" w:hAnsi="Arial" w:cs="Arial"/>
          <w:color w:val="3A3A3A"/>
          <w:sz w:val="30"/>
          <w:szCs w:val="30"/>
          <w:bdr w:val="none" w:sz="0" w:space="0" w:color="auto" w:frame="1"/>
          <w:lang w:val="es-AR"/>
        </w:rPr>
        <w:t>los signo</w:t>
      </w:r>
      <w:proofErr w:type="gramEnd"/>
      <w:r w:rsidRPr="00DC204F">
        <w:rPr>
          <w:rFonts w:ascii="Arial" w:eastAsia="Times New Roman" w:hAnsi="Arial" w:cs="Arial"/>
          <w:color w:val="3A3A3A"/>
          <w:sz w:val="30"/>
          <w:szCs w:val="30"/>
          <w:bdr w:val="none" w:sz="0" w:space="0" w:color="auto" w:frame="1"/>
          <w:lang w:val="es-AR"/>
        </w:rPr>
        <w:t xml:space="preserve"> de puntuación.</w:t>
      </w:r>
    </w:p>
    <w:p w:rsidR="00753504" w:rsidRPr="00DC204F" w:rsidRDefault="00753504">
      <w:pPr>
        <w:rPr>
          <w:lang w:val="es-AR"/>
        </w:rPr>
      </w:pPr>
    </w:p>
    <w:sectPr w:rsidR="00753504" w:rsidRPr="00DC20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A25"/>
    <w:multiLevelType w:val="multilevel"/>
    <w:tmpl w:val="4E1A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D13CB8"/>
    <w:multiLevelType w:val="multilevel"/>
    <w:tmpl w:val="220A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17092D"/>
    <w:multiLevelType w:val="multilevel"/>
    <w:tmpl w:val="6AC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04F"/>
    <w:rsid w:val="00753504"/>
    <w:rsid w:val="00BD5F6C"/>
    <w:rsid w:val="00DC2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36DC"/>
  <w15:chartTrackingRefBased/>
  <w15:docId w15:val="{E950BE05-2494-41A8-87E0-CE5114AC7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C20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DC20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DC20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04F"/>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DC204F"/>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DC204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C204F"/>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DC204F"/>
    <w:rPr>
      <w:b/>
      <w:bCs/>
    </w:rPr>
  </w:style>
  <w:style w:type="character" w:styleId="Hipervnculo">
    <w:name w:val="Hyperlink"/>
    <w:basedOn w:val="Fuentedeprrafopredeter"/>
    <w:uiPriority w:val="99"/>
    <w:semiHidden/>
    <w:unhideWhenUsed/>
    <w:rsid w:val="00DC2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348723">
      <w:bodyDiv w:val="1"/>
      <w:marLeft w:val="0"/>
      <w:marRight w:val="0"/>
      <w:marTop w:val="0"/>
      <w:marBottom w:val="0"/>
      <w:divBdr>
        <w:top w:val="none" w:sz="0" w:space="0" w:color="auto"/>
        <w:left w:val="none" w:sz="0" w:space="0" w:color="auto"/>
        <w:bottom w:val="none" w:sz="0" w:space="0" w:color="auto"/>
        <w:right w:val="none" w:sz="0" w:space="0" w:color="auto"/>
      </w:divBdr>
      <w:divsChild>
        <w:div w:id="1373729097">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empreexcel.com/funcion-si-en-excel/" TargetMode="External"/><Relationship Id="rId5" Type="http://schemas.openxmlformats.org/officeDocument/2006/relationships/hyperlink" Target="https://siempreexcel.com/formulas-de-exce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2</cp:revision>
  <dcterms:created xsi:type="dcterms:W3CDTF">2023-05-15T19:47:00Z</dcterms:created>
  <dcterms:modified xsi:type="dcterms:W3CDTF">2023-05-15T19:49:00Z</dcterms:modified>
</cp:coreProperties>
</file>