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A1C" w:rsidRPr="006A6A1C" w:rsidRDefault="006A6A1C" w:rsidP="006A6A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AR"/>
        </w:rPr>
      </w:pPr>
      <w:bookmarkStart w:id="0" w:name="_GoBack"/>
      <w:r w:rsidRPr="006A6A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AR"/>
        </w:rPr>
        <w:t>Calc: Función BUSCARV</w:t>
      </w:r>
    </w:p>
    <w:bookmarkEnd w:id="0"/>
    <w:p w:rsidR="006A6A1C" w:rsidRPr="006A6A1C" w:rsidRDefault="006A6A1C" w:rsidP="006A6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A6A1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En muchas ocasiones nos encontramos ante la situación de tener que </w:t>
      </w:r>
      <w:r w:rsidRPr="006A6A1C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emparejar datos</w:t>
      </w:r>
      <w:r w:rsidRPr="006A6A1C">
        <w:rPr>
          <w:rFonts w:ascii="Times New Roman" w:eastAsia="Times New Roman" w:hAnsi="Times New Roman" w:cs="Times New Roman"/>
          <w:sz w:val="24"/>
          <w:szCs w:val="24"/>
          <w:lang w:val="es-AR"/>
        </w:rPr>
        <w:t>. Podríamos ir uno a uno, pero esto sería una pérdida de tiempo.</w:t>
      </w:r>
    </w:p>
    <w:p w:rsidR="006A6A1C" w:rsidRPr="006A6A1C" w:rsidRDefault="006A6A1C" w:rsidP="006A6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A6A1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Si por ejemplo tienes una tabla en la que tengas una lista de precios, es decir el producto en cuestión y el precio por unidad, y en otra tabla estás calculando el total de cada producto como cantidad por precio, la función </w:t>
      </w:r>
      <w:r w:rsidRPr="006A6A1C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 xml:space="preserve">BUSCARV de </w:t>
      </w:r>
      <w:proofErr w:type="spellStart"/>
      <w:r w:rsidRPr="006A6A1C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Calc</w:t>
      </w:r>
      <w:proofErr w:type="spellEnd"/>
      <w:r w:rsidRPr="006A6A1C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 xml:space="preserve"> te va a servir de mucha ayuda</w:t>
      </w:r>
      <w:r w:rsidRPr="006A6A1C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:rsidR="006A6A1C" w:rsidRPr="006A6A1C" w:rsidRDefault="006A6A1C" w:rsidP="006A6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A6A1C">
        <w:rPr>
          <w:rFonts w:ascii="Times New Roman" w:eastAsia="Times New Roman" w:hAnsi="Times New Roman" w:cs="Times New Roman"/>
          <w:sz w:val="24"/>
          <w:szCs w:val="24"/>
          <w:lang w:val="es-AR"/>
        </w:rPr>
        <w:t>Vamos a explicar el funcionamiento de esta función con un pequeño ejemplo:</w:t>
      </w:r>
    </w:p>
    <w:p w:rsidR="006A6A1C" w:rsidRPr="006A6A1C" w:rsidRDefault="006A6A1C" w:rsidP="006A6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A1C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6334125" cy="2981325"/>
            <wp:effectExtent l="0" t="0" r="9525" b="9525"/>
            <wp:docPr id="1" name="Imagen 1" descr="https://jjuanhdez.es/wp-content/uploads/2018/12/BUSCARV-en-Calc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jjuanhdez.es/wp-content/uploads/2018/12/BUSCARV-en-Calc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A1C" w:rsidRPr="006A6A1C" w:rsidRDefault="006A6A1C" w:rsidP="006A6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A6A1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Como vemos en la imagen </w:t>
      </w:r>
      <w:r w:rsidRPr="006A6A1C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tenemos 2 tablas</w:t>
      </w:r>
      <w:r w:rsidRPr="006A6A1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. Una que usaremos para los cálculos y otra en la que tendremos una lista de productos y precios. Lo que queremos es introducir en la columna PRECIO, la de color azul, </w:t>
      </w:r>
      <w:r w:rsidRPr="006A6A1C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una fórmula que rastree la matriz de la lista de precios</w:t>
      </w:r>
      <w:r w:rsidRPr="006A6A1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(Producto y Precio) y nos devuelva el precio correspondiente al producto que estemos buscando.</w:t>
      </w:r>
    </w:p>
    <w:p w:rsidR="006A6A1C" w:rsidRPr="006A6A1C" w:rsidRDefault="006A6A1C" w:rsidP="006A6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A6A1C">
        <w:rPr>
          <w:rFonts w:ascii="Times New Roman" w:eastAsia="Times New Roman" w:hAnsi="Times New Roman" w:cs="Times New Roman"/>
          <w:sz w:val="24"/>
          <w:szCs w:val="24"/>
          <w:lang w:val="es-AR"/>
        </w:rPr>
        <w:t>La función recorrerá la columna “F” y la comparará con la columna “A”, si el resultado es el mismo, le asignará el precio que le corresponda.</w:t>
      </w:r>
    </w:p>
    <w:p w:rsidR="006A6A1C" w:rsidRPr="006A6A1C" w:rsidRDefault="006A6A1C" w:rsidP="006A6A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AR"/>
        </w:rPr>
      </w:pPr>
      <w:r w:rsidRPr="006A6A1C">
        <w:rPr>
          <w:rFonts w:ascii="Times New Roman" w:eastAsia="Times New Roman" w:hAnsi="Times New Roman" w:cs="Times New Roman"/>
          <w:b/>
          <w:bCs/>
          <w:sz w:val="36"/>
          <w:szCs w:val="36"/>
          <w:lang w:val="es-AR"/>
        </w:rPr>
        <w:t>Parámetros de la función BUSCARV</w:t>
      </w:r>
    </w:p>
    <w:p w:rsidR="006A6A1C" w:rsidRPr="006A6A1C" w:rsidRDefault="006A6A1C" w:rsidP="006A6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A6A1C">
        <w:rPr>
          <w:rFonts w:ascii="Times New Roman" w:eastAsia="Times New Roman" w:hAnsi="Times New Roman" w:cs="Times New Roman"/>
          <w:sz w:val="24"/>
          <w:szCs w:val="24"/>
          <w:lang w:val="es-AR"/>
        </w:rPr>
        <w:t>En la columna de PRECIO (en azul) introducimos la función BUSCARV. A esta función debemos pasarle los siguientes parámetros:</w:t>
      </w:r>
    </w:p>
    <w:p w:rsidR="006A6A1C" w:rsidRPr="006A6A1C" w:rsidRDefault="006A6A1C" w:rsidP="006A6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A6A1C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lastRenderedPageBreak/>
        <w:t>Criterio de búsqueda</w:t>
      </w:r>
      <w:r w:rsidRPr="006A6A1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: Es el valor que buscamos, en este caso el producto. Tenemos que comparar el producto de la columna “A”. Por lo </w:t>
      </w:r>
      <w:proofErr w:type="gramStart"/>
      <w:r w:rsidRPr="006A6A1C">
        <w:rPr>
          <w:rFonts w:ascii="Times New Roman" w:eastAsia="Times New Roman" w:hAnsi="Times New Roman" w:cs="Times New Roman"/>
          <w:sz w:val="24"/>
          <w:szCs w:val="24"/>
          <w:lang w:val="es-AR"/>
        </w:rPr>
        <w:t>tanto</w:t>
      </w:r>
      <w:proofErr w:type="gramEnd"/>
      <w:r w:rsidRPr="006A6A1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tendremos que poner en este caso “A3”.</w:t>
      </w:r>
    </w:p>
    <w:p w:rsidR="006A6A1C" w:rsidRPr="006A6A1C" w:rsidRDefault="006A6A1C" w:rsidP="006A6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A6A1C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Matriz</w:t>
      </w:r>
      <w:r w:rsidRPr="006A6A1C">
        <w:rPr>
          <w:rFonts w:ascii="Times New Roman" w:eastAsia="Times New Roman" w:hAnsi="Times New Roman" w:cs="Times New Roman"/>
          <w:sz w:val="24"/>
          <w:szCs w:val="24"/>
          <w:lang w:val="es-AR"/>
        </w:rPr>
        <w:t>: Es el conjunto de datos donde buscaremos el valor. Lo que vamos a introducir es la lista de precios. “F3:G9”. Ojo con los dólares para fijar la matriz.</w:t>
      </w:r>
    </w:p>
    <w:p w:rsidR="006A6A1C" w:rsidRPr="006A6A1C" w:rsidRDefault="006A6A1C" w:rsidP="006A6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A6A1C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Índice</w:t>
      </w:r>
      <w:r w:rsidRPr="006A6A1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: Indica el valor que queremos que nos devuelva la función. Por </w:t>
      </w:r>
      <w:proofErr w:type="gramStart"/>
      <w:r w:rsidRPr="006A6A1C">
        <w:rPr>
          <w:rFonts w:ascii="Times New Roman" w:eastAsia="Times New Roman" w:hAnsi="Times New Roman" w:cs="Times New Roman"/>
          <w:sz w:val="24"/>
          <w:szCs w:val="24"/>
          <w:lang w:val="es-AR"/>
        </w:rPr>
        <w:t>ejemplo</w:t>
      </w:r>
      <w:proofErr w:type="gramEnd"/>
      <w:r w:rsidRPr="006A6A1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si queremos que nos devuelva los Precios de la matriz “F3:G9” tendremos que indicarle la columna 2 (solo hay 2 columnas).</w:t>
      </w:r>
    </w:p>
    <w:p w:rsidR="006A6A1C" w:rsidRPr="006A6A1C" w:rsidRDefault="006A6A1C" w:rsidP="006A6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A6A1C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Ordenación</w:t>
      </w:r>
      <w:r w:rsidRPr="006A6A1C">
        <w:rPr>
          <w:rFonts w:ascii="Times New Roman" w:eastAsia="Times New Roman" w:hAnsi="Times New Roman" w:cs="Times New Roman"/>
          <w:sz w:val="24"/>
          <w:szCs w:val="24"/>
          <w:lang w:val="es-AR"/>
        </w:rPr>
        <w:t>: Solo admite 2 valores. Si el valor es VERDADERO o se omite, la columna de búsqueda de la matriz dese estar ordenada ascendentemente. Nosotros utilizaremos la coincidencia exacta (FALSO).</w:t>
      </w:r>
    </w:p>
    <w:p w:rsidR="006A6A1C" w:rsidRPr="006A6A1C" w:rsidRDefault="006A6A1C" w:rsidP="006A6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A6A1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Por lo tanto, la </w:t>
      </w:r>
      <w:proofErr w:type="spellStart"/>
      <w:r w:rsidRPr="006A6A1C">
        <w:rPr>
          <w:rFonts w:ascii="Times New Roman" w:eastAsia="Times New Roman" w:hAnsi="Times New Roman" w:cs="Times New Roman"/>
          <w:sz w:val="24"/>
          <w:szCs w:val="24"/>
          <w:lang w:val="es-AR"/>
        </w:rPr>
        <w:t>formula</w:t>
      </w:r>
      <w:proofErr w:type="spellEnd"/>
      <w:r w:rsidRPr="006A6A1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que nos quedaría para la primera fila sería la siguiente:</w:t>
      </w:r>
    </w:p>
    <w:p w:rsidR="006A6A1C" w:rsidRPr="006A6A1C" w:rsidRDefault="006A6A1C" w:rsidP="006A6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A6A1C">
        <w:rPr>
          <w:rFonts w:ascii="Courier New" w:eastAsia="Times New Roman" w:hAnsi="Courier New" w:cs="Courier New"/>
          <w:sz w:val="20"/>
          <w:szCs w:val="20"/>
          <w:lang w:val="es-AR"/>
        </w:rPr>
        <w:t>=BUSCARV(A</w:t>
      </w:r>
      <w:proofErr w:type="gramStart"/>
      <w:r w:rsidRPr="006A6A1C">
        <w:rPr>
          <w:rFonts w:ascii="Courier New" w:eastAsia="Times New Roman" w:hAnsi="Courier New" w:cs="Courier New"/>
          <w:sz w:val="20"/>
          <w:szCs w:val="20"/>
          <w:lang w:val="es-AR"/>
        </w:rPr>
        <w:t>3;$</w:t>
      </w:r>
      <w:proofErr w:type="gramEnd"/>
      <w:r w:rsidRPr="006A6A1C">
        <w:rPr>
          <w:rFonts w:ascii="Courier New" w:eastAsia="Times New Roman" w:hAnsi="Courier New" w:cs="Courier New"/>
          <w:sz w:val="20"/>
          <w:szCs w:val="20"/>
          <w:lang w:val="es-AR"/>
        </w:rPr>
        <w:t>F$3:$G$9;2;FALSO)</w:t>
      </w:r>
    </w:p>
    <w:p w:rsidR="006A6A1C" w:rsidRPr="006A6A1C" w:rsidRDefault="006A6A1C" w:rsidP="006A6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A6A1C">
        <w:rPr>
          <w:rFonts w:ascii="Times New Roman" w:eastAsia="Times New Roman" w:hAnsi="Times New Roman" w:cs="Times New Roman"/>
          <w:sz w:val="24"/>
          <w:szCs w:val="24"/>
          <w:lang w:val="es-AR"/>
        </w:rPr>
        <w:t>Ahora solo tendremos que arrastrar para copiar la fórmula al resto de filas.</w:t>
      </w:r>
    </w:p>
    <w:p w:rsidR="006A6A1C" w:rsidRPr="006A6A1C" w:rsidRDefault="006A6A1C" w:rsidP="006A6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A6A1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Esto es muy práctico </w:t>
      </w:r>
      <w:proofErr w:type="gramStart"/>
      <w:r w:rsidRPr="006A6A1C">
        <w:rPr>
          <w:rFonts w:ascii="Times New Roman" w:eastAsia="Times New Roman" w:hAnsi="Times New Roman" w:cs="Times New Roman"/>
          <w:sz w:val="24"/>
          <w:szCs w:val="24"/>
          <w:lang w:val="es-AR"/>
        </w:rPr>
        <w:t>ya que</w:t>
      </w:r>
      <w:proofErr w:type="gramEnd"/>
      <w:r w:rsidRPr="006A6A1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si ahora se produce alguna modificación en la columna de precios de la Lista de precios, automáticamente los precios obtenidos con la función BUSCARV de Calc también se actualizarán automáticamente.</w:t>
      </w:r>
    </w:p>
    <w:p w:rsidR="006A6A1C" w:rsidRPr="006A6A1C" w:rsidRDefault="006A6A1C" w:rsidP="006A6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6A6A1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Hay que tener en cuenta que para usar esta función en Calc, </w:t>
      </w:r>
      <w:r w:rsidRPr="006A6A1C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la primera columna de la matriz tendrá que contener los valores que se buscan</w:t>
      </w:r>
      <w:r w:rsidRPr="006A6A1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. </w:t>
      </w:r>
      <w:proofErr w:type="gramStart"/>
      <w:r w:rsidRPr="006A6A1C">
        <w:rPr>
          <w:rFonts w:ascii="Times New Roman" w:eastAsia="Times New Roman" w:hAnsi="Times New Roman" w:cs="Times New Roman"/>
          <w:sz w:val="24"/>
          <w:szCs w:val="24"/>
          <w:lang w:val="es-AR"/>
        </w:rPr>
        <w:t>Si</w:t>
      </w:r>
      <w:proofErr w:type="gramEnd"/>
      <w:r w:rsidRPr="006A6A1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por ejemplo, ponemos en la lista de precios, la columna Precio antes que la de Producto, obtendremos un error si lo que buscamos son Productos.</w:t>
      </w:r>
    </w:p>
    <w:p w:rsidR="002F319A" w:rsidRPr="006A6A1C" w:rsidRDefault="002F319A">
      <w:pPr>
        <w:rPr>
          <w:lang w:val="es-AR"/>
        </w:rPr>
      </w:pPr>
    </w:p>
    <w:sectPr w:rsidR="002F319A" w:rsidRPr="006A6A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1C"/>
    <w:rsid w:val="002F319A"/>
    <w:rsid w:val="006A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B5C75-1A81-4834-B13A-BACCDF04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A6A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6A6A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6A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6A6A1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ost-meta">
    <w:name w:val="post-meta"/>
    <w:basedOn w:val="Fuentedeprrafopredeter"/>
    <w:rsid w:val="006A6A1C"/>
  </w:style>
  <w:style w:type="character" w:customStyle="1" w:styleId="author">
    <w:name w:val="author"/>
    <w:basedOn w:val="Fuentedeprrafopredeter"/>
    <w:rsid w:val="006A6A1C"/>
  </w:style>
  <w:style w:type="character" w:styleId="Hipervnculo">
    <w:name w:val="Hyperlink"/>
    <w:basedOn w:val="Fuentedeprrafopredeter"/>
    <w:uiPriority w:val="99"/>
    <w:semiHidden/>
    <w:unhideWhenUsed/>
    <w:rsid w:val="006A6A1C"/>
    <w:rPr>
      <w:color w:val="0000FF"/>
      <w:u w:val="single"/>
    </w:rPr>
  </w:style>
  <w:style w:type="character" w:customStyle="1" w:styleId="date">
    <w:name w:val="date"/>
    <w:basedOn w:val="Fuentedeprrafopredeter"/>
    <w:rsid w:val="006A6A1C"/>
  </w:style>
  <w:style w:type="paragraph" w:styleId="NormalWeb">
    <w:name w:val="Normal (Web)"/>
    <w:basedOn w:val="Normal"/>
    <w:uiPriority w:val="99"/>
    <w:semiHidden/>
    <w:unhideWhenUsed/>
    <w:rsid w:val="006A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A6A1C"/>
    <w:rPr>
      <w:b/>
      <w:bCs/>
    </w:rPr>
  </w:style>
  <w:style w:type="character" w:styleId="CdigoHTML">
    <w:name w:val="HTML Code"/>
    <w:basedOn w:val="Fuentedeprrafopredeter"/>
    <w:uiPriority w:val="99"/>
    <w:semiHidden/>
    <w:unhideWhenUsed/>
    <w:rsid w:val="006A6A1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ambito-financiero.com/wp-content/uploads/2014/03/BUSCARV-en-Excel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2023-05-24T20:28:00Z</dcterms:created>
  <dcterms:modified xsi:type="dcterms:W3CDTF">2023-05-24T20:29:00Z</dcterms:modified>
</cp:coreProperties>
</file>